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1F" w:rsidRDefault="00950434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27611F" w:rsidRDefault="0027611F">
      <w:pPr>
        <w:rPr>
          <w:rFonts w:ascii="微软雅黑" w:eastAsia="微软雅黑" w:hAnsi="微软雅黑"/>
          <w:b/>
          <w:sz w:val="24"/>
          <w:szCs w:val="24"/>
        </w:rPr>
      </w:pPr>
    </w:p>
    <w:p w:rsidR="0027611F" w:rsidRDefault="00950434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北大库自动控制系统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北大库自动控制系统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27611F" w:rsidRDefault="0095043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27611F" w:rsidRDefault="0095043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北大库自动控制系统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27611F" w:rsidRDefault="0027611F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7611F" w:rsidRDefault="0095043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27611F" w:rsidRDefault="0027611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7611F" w:rsidRDefault="00950434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28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27611F" w:rsidRDefault="00950434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27611F" w:rsidRDefault="0027611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7611F" w:rsidRDefault="00950434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  <w:r>
        <w:rPr>
          <w:rFonts w:asciiTheme="minorEastAsia" w:eastAsiaTheme="minorEastAsia" w:hAnsiTheme="minorEastAsia" w:cs="Arial" w:hint="eastAsia"/>
          <w:kern w:val="0"/>
          <w:sz w:val="28"/>
        </w:rPr>
        <w:t>（最终技术参数以招标文件为准）</w:t>
      </w:r>
    </w:p>
    <w:p w:rsidR="0027611F" w:rsidRDefault="00950434">
      <w:pPr>
        <w:pStyle w:val="ab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工艺要求：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接收来自</w:t>
      </w:r>
      <w:r>
        <w:rPr>
          <w:rFonts w:ascii="宋体" w:hAnsi="宋体" w:cs="宋体" w:hint="eastAsia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区、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区、三角地的原酒以及卸车原酒；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原酒卸车同时能进行净化和圆盘滤机过滤功能，净化和过滤能根据工艺需求进行选择。</w:t>
      </w:r>
    </w:p>
    <w:p w:rsidR="0027611F" w:rsidRDefault="00950434">
      <w:pPr>
        <w:pStyle w:val="ab"/>
        <w:numPr>
          <w:ilvl w:val="0"/>
          <w:numId w:val="4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原酒卸车—净化器—过滤—入罐；</w:t>
      </w:r>
    </w:p>
    <w:p w:rsidR="0027611F" w:rsidRDefault="00950434">
      <w:pPr>
        <w:pStyle w:val="ab"/>
        <w:numPr>
          <w:ilvl w:val="0"/>
          <w:numId w:val="4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原酒卸车—过滤——入罐；</w:t>
      </w:r>
    </w:p>
    <w:p w:rsidR="0027611F" w:rsidRDefault="00950434">
      <w:pPr>
        <w:pStyle w:val="ab"/>
        <w:numPr>
          <w:ilvl w:val="0"/>
          <w:numId w:val="4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原酒卸车—入罐；</w:t>
      </w:r>
    </w:p>
    <w:p w:rsidR="0027611F" w:rsidRDefault="00950434">
      <w:pPr>
        <w:pStyle w:val="ab"/>
        <w:numPr>
          <w:ilvl w:val="0"/>
          <w:numId w:val="4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>根据现场需求一台酒泵可连接两台净化器同时工作（一泵对一净化器和一泵对二净化器任意对接）；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安装</w:t>
      </w:r>
      <w:r>
        <w:rPr>
          <w:rFonts w:ascii="宋体" w:hAnsi="宋体" w:cs="宋体" w:hint="eastAsia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套卸车静电接地装置，两用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备；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四台原酒净化器上方按要求安装固定龙门架，用于净化器检修更换净化器花盘使用；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四台净化器、八台水平圆盘滤机下方制作不锈钢排水沟及</w:t>
      </w:r>
      <w:r>
        <w:rPr>
          <w:rFonts w:ascii="宋体" w:hAnsi="宋体" w:cs="宋体" w:hint="eastAsia"/>
          <w:kern w:val="0"/>
          <w:sz w:val="24"/>
          <w:szCs w:val="24"/>
        </w:rPr>
        <w:t>1.5t</w:t>
      </w:r>
      <w:r>
        <w:rPr>
          <w:rFonts w:ascii="宋体" w:hAnsi="宋体" w:cs="宋体" w:hint="eastAsia"/>
          <w:kern w:val="0"/>
          <w:sz w:val="24"/>
          <w:szCs w:val="24"/>
        </w:rPr>
        <w:t>收集槽（带可承重盖子），地下预埋</w:t>
      </w:r>
      <w:r>
        <w:rPr>
          <w:rFonts w:ascii="宋体" w:hAnsi="宋体" w:cs="宋体" w:hint="eastAsia"/>
          <w:kern w:val="0"/>
          <w:sz w:val="24"/>
          <w:szCs w:val="24"/>
        </w:rPr>
        <w:t>1.5t</w:t>
      </w:r>
      <w:r>
        <w:rPr>
          <w:rFonts w:ascii="宋体" w:hAnsi="宋体" w:cs="宋体" w:hint="eastAsia"/>
          <w:kern w:val="0"/>
          <w:sz w:val="24"/>
          <w:szCs w:val="24"/>
        </w:rPr>
        <w:t>收集槽（废硅藻土、活性炭使用），硅藻土、活性炭排污口引入地下储罐，由管道打入</w:t>
      </w:r>
      <w:r>
        <w:rPr>
          <w:rFonts w:ascii="宋体" w:hAnsi="宋体" w:cs="宋体" w:hint="eastAsia"/>
          <w:kern w:val="0"/>
          <w:sz w:val="24"/>
          <w:szCs w:val="24"/>
        </w:rPr>
        <w:t>258</w:t>
      </w:r>
      <w:r>
        <w:rPr>
          <w:rFonts w:ascii="宋体" w:hAnsi="宋体" w:cs="宋体" w:hint="eastAsia"/>
          <w:kern w:val="0"/>
          <w:sz w:val="24"/>
          <w:szCs w:val="24"/>
        </w:rPr>
        <w:t>缓冲区，废硅藻土收集罐；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北大库具有调酒功能，原酒来自本库、</w:t>
      </w:r>
      <w:r>
        <w:rPr>
          <w:rFonts w:ascii="宋体" w:hAnsi="宋体" w:cs="宋体" w:hint="eastAsia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区，纯水来自调配工房及三角地；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proofErr w:type="gramStart"/>
      <w:r>
        <w:rPr>
          <w:rFonts w:ascii="宋体" w:hAnsi="宋体" w:cs="宋体" w:hint="eastAsia"/>
          <w:kern w:val="0"/>
          <w:sz w:val="24"/>
          <w:szCs w:val="24"/>
        </w:rPr>
        <w:t>北大库气搅拌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采用两台匀化机并联方式进行，要求与</w:t>
      </w:r>
      <w:r>
        <w:rPr>
          <w:rFonts w:ascii="宋体" w:hAnsi="宋体" w:cs="宋体" w:hint="eastAsia"/>
          <w:kern w:val="0"/>
          <w:sz w:val="24"/>
          <w:szCs w:val="24"/>
        </w:rPr>
        <w:t>258</w:t>
      </w:r>
      <w:r>
        <w:rPr>
          <w:rFonts w:ascii="宋体" w:hAnsi="宋体" w:cs="宋体" w:hint="eastAsia"/>
          <w:kern w:val="0"/>
          <w:sz w:val="24"/>
          <w:szCs w:val="24"/>
        </w:rPr>
        <w:t>夹道匀化机管路相连增加互相之间手动阀门，可给</w:t>
      </w:r>
      <w:r>
        <w:rPr>
          <w:rFonts w:ascii="宋体" w:hAnsi="宋体" w:cs="宋体" w:hint="eastAsia"/>
          <w:kern w:val="0"/>
          <w:sz w:val="24"/>
          <w:szCs w:val="24"/>
        </w:rPr>
        <w:t>258</w:t>
      </w:r>
      <w:r>
        <w:rPr>
          <w:rFonts w:ascii="宋体" w:hAnsi="宋体" w:cs="宋体" w:hint="eastAsia"/>
          <w:kern w:val="0"/>
          <w:sz w:val="24"/>
          <w:szCs w:val="24"/>
        </w:rPr>
        <w:t>罐区供气；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北大库具有半成品过滤功能，过滤的酒体直接输送至</w:t>
      </w:r>
      <w:r>
        <w:rPr>
          <w:rFonts w:ascii="宋体" w:hAnsi="宋体" w:cs="宋体" w:hint="eastAsia"/>
          <w:kern w:val="0"/>
          <w:sz w:val="24"/>
          <w:szCs w:val="24"/>
        </w:rPr>
        <w:t>8</w:t>
      </w:r>
      <w:r>
        <w:rPr>
          <w:rFonts w:ascii="宋体" w:hAnsi="宋体" w:cs="宋体" w:hint="eastAsia"/>
          <w:kern w:val="0"/>
          <w:sz w:val="24"/>
          <w:szCs w:val="24"/>
        </w:rPr>
        <w:t>区、</w:t>
      </w:r>
      <w:r>
        <w:rPr>
          <w:rFonts w:ascii="宋体" w:hAnsi="宋体" w:cs="宋体" w:hint="eastAsia"/>
          <w:kern w:val="0"/>
          <w:sz w:val="24"/>
          <w:szCs w:val="24"/>
        </w:rPr>
        <w:t>9</w:t>
      </w:r>
      <w:r>
        <w:rPr>
          <w:rFonts w:ascii="宋体" w:hAnsi="宋体" w:cs="宋体" w:hint="eastAsia"/>
          <w:kern w:val="0"/>
          <w:sz w:val="24"/>
          <w:szCs w:val="24"/>
        </w:rPr>
        <w:t>区；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北大库内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酒具备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倒罐功能；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北大库操作间</w:t>
      </w:r>
      <w:proofErr w:type="gramStart"/>
      <w:r>
        <w:rPr>
          <w:rFonts w:hint="eastAsia"/>
          <w:sz w:val="24"/>
          <w:szCs w:val="24"/>
        </w:rPr>
        <w:t>配备收次</w:t>
      </w:r>
      <w:proofErr w:type="gramEnd"/>
      <w:r>
        <w:rPr>
          <w:rFonts w:hint="eastAsia"/>
          <w:sz w:val="24"/>
          <w:szCs w:val="24"/>
        </w:rPr>
        <w:t>品酒的管道</w:t>
      </w:r>
      <w:r>
        <w:rPr>
          <w:rFonts w:hint="eastAsia"/>
          <w:sz w:val="24"/>
          <w:szCs w:val="24"/>
        </w:rPr>
        <w:t>及称重、处理设备；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北大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库内各酒罐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能互相倒酒；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proofErr w:type="gramStart"/>
      <w:r>
        <w:rPr>
          <w:rFonts w:ascii="宋体" w:hAnsi="宋体" w:cs="宋体" w:hint="eastAsia"/>
          <w:kern w:val="0"/>
          <w:sz w:val="24"/>
          <w:szCs w:val="24"/>
        </w:rPr>
        <w:t>单台卸酒管线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卸车能力要求</w:t>
      </w:r>
      <w:r>
        <w:rPr>
          <w:rFonts w:ascii="宋体" w:hAnsi="宋体" w:cs="宋体" w:hint="eastAsia"/>
          <w:kern w:val="0"/>
          <w:sz w:val="24"/>
          <w:szCs w:val="24"/>
        </w:rPr>
        <w:t>20T/h</w:t>
      </w:r>
      <w:r>
        <w:rPr>
          <w:rFonts w:ascii="宋体" w:hAnsi="宋体" w:cs="宋体" w:hint="eastAsia"/>
          <w:kern w:val="0"/>
          <w:sz w:val="24"/>
          <w:szCs w:val="24"/>
        </w:rPr>
        <w:t>，调酒能力</w:t>
      </w:r>
      <w:r>
        <w:rPr>
          <w:rFonts w:ascii="宋体" w:hAnsi="宋体" w:cs="宋体" w:hint="eastAsia"/>
          <w:kern w:val="0"/>
          <w:sz w:val="24"/>
          <w:szCs w:val="24"/>
        </w:rPr>
        <w:t>40T/h</w:t>
      </w:r>
      <w:r>
        <w:rPr>
          <w:rFonts w:ascii="宋体" w:hAnsi="宋体" w:cs="宋体" w:hint="eastAsia"/>
          <w:kern w:val="0"/>
          <w:sz w:val="24"/>
          <w:szCs w:val="24"/>
        </w:rPr>
        <w:t>、半成品过滤输送能力</w:t>
      </w:r>
      <w:r>
        <w:rPr>
          <w:rFonts w:ascii="宋体" w:hAnsi="宋体" w:cs="宋体" w:hint="eastAsia"/>
          <w:kern w:val="0"/>
          <w:sz w:val="24"/>
          <w:szCs w:val="24"/>
        </w:rPr>
        <w:t>25T/h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北大库连接联合厂房次品酒管路两支</w:t>
      </w:r>
      <w:r>
        <w:rPr>
          <w:rFonts w:ascii="宋体" w:hAnsi="宋体" w:cs="宋体" w:hint="eastAsia"/>
          <w:kern w:val="0"/>
          <w:sz w:val="24"/>
          <w:szCs w:val="24"/>
        </w:rPr>
        <w:t>DN50</w:t>
      </w:r>
      <w:r>
        <w:rPr>
          <w:rFonts w:ascii="宋体" w:hAnsi="宋体" w:cs="宋体" w:hint="eastAsia"/>
          <w:kern w:val="0"/>
          <w:sz w:val="24"/>
          <w:szCs w:val="24"/>
        </w:rPr>
        <w:t>，实现次品酒入北大库，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管笼加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三通改入即可；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三角地至</w:t>
      </w:r>
      <w:r>
        <w:rPr>
          <w:rFonts w:ascii="宋体" w:hAnsi="宋体" w:cs="宋体" w:hint="eastAsia"/>
          <w:kern w:val="0"/>
          <w:sz w:val="24"/>
          <w:szCs w:val="24"/>
        </w:rPr>
        <w:t>258</w:t>
      </w:r>
      <w:r>
        <w:rPr>
          <w:rFonts w:ascii="宋体" w:hAnsi="宋体" w:cs="宋体" w:hint="eastAsia"/>
          <w:kern w:val="0"/>
          <w:sz w:val="24"/>
          <w:szCs w:val="24"/>
        </w:rPr>
        <w:t>夹道增加两根</w:t>
      </w:r>
      <w:r>
        <w:rPr>
          <w:rFonts w:ascii="宋体" w:hAnsi="宋体" w:cs="宋体" w:hint="eastAsia"/>
          <w:kern w:val="0"/>
          <w:sz w:val="24"/>
          <w:szCs w:val="24"/>
        </w:rPr>
        <w:t>DN65</w:t>
      </w:r>
      <w:r>
        <w:rPr>
          <w:rFonts w:ascii="宋体" w:hAnsi="宋体" w:cs="宋体" w:hint="eastAsia"/>
          <w:kern w:val="0"/>
          <w:sz w:val="24"/>
          <w:szCs w:val="24"/>
        </w:rPr>
        <w:t>管路配合实现三地之间互相调酒使用。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联合厂房高位罐回酒管路增加一台精滤机（精滤机红星自备）；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调配工房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水处理间引一支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′管路至二楼，长度</w:t>
      </w:r>
      <w:r>
        <w:rPr>
          <w:rFonts w:ascii="宋体" w:hAnsi="宋体" w:cs="宋体" w:hint="eastAsia"/>
          <w:kern w:val="0"/>
          <w:sz w:val="24"/>
          <w:szCs w:val="24"/>
        </w:rPr>
        <w:t>8m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联合厂房与</w:t>
      </w:r>
      <w:r>
        <w:rPr>
          <w:rFonts w:ascii="宋体" w:hAnsi="宋体" w:cs="宋体" w:hint="eastAsia"/>
          <w:kern w:val="0"/>
          <w:sz w:val="24"/>
          <w:szCs w:val="24"/>
        </w:rPr>
        <w:t>9</w:t>
      </w:r>
      <w:r>
        <w:rPr>
          <w:rFonts w:ascii="宋体" w:hAnsi="宋体" w:cs="宋体" w:hint="eastAsia"/>
          <w:kern w:val="0"/>
          <w:sz w:val="24"/>
          <w:szCs w:val="24"/>
        </w:rPr>
        <w:t>区原有管路在</w:t>
      </w:r>
      <w:r>
        <w:rPr>
          <w:rFonts w:ascii="宋体" w:hAnsi="宋体" w:cs="宋体" w:hint="eastAsia"/>
          <w:kern w:val="0"/>
          <w:sz w:val="24"/>
          <w:szCs w:val="24"/>
        </w:rPr>
        <w:t>9</w:t>
      </w:r>
      <w:r>
        <w:rPr>
          <w:rFonts w:ascii="宋体" w:hAnsi="宋体" w:cs="宋体" w:hint="eastAsia"/>
          <w:kern w:val="0"/>
          <w:sz w:val="24"/>
          <w:szCs w:val="24"/>
        </w:rPr>
        <w:t>区管板增加泄压装置；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258</w:t>
      </w:r>
      <w:r>
        <w:rPr>
          <w:rFonts w:ascii="宋体" w:hAnsi="宋体" w:cs="宋体" w:hint="eastAsia"/>
          <w:kern w:val="0"/>
          <w:sz w:val="24"/>
          <w:szCs w:val="24"/>
        </w:rPr>
        <w:t>东侧外围管路制作</w:t>
      </w:r>
      <w:r>
        <w:rPr>
          <w:rFonts w:ascii="宋体" w:hAnsi="宋体" w:cs="宋体" w:hint="eastAsia"/>
          <w:kern w:val="0"/>
          <w:sz w:val="24"/>
          <w:szCs w:val="24"/>
        </w:rPr>
        <w:t>105</w:t>
      </w:r>
      <w:r>
        <w:rPr>
          <w:rFonts w:ascii="宋体" w:hAnsi="宋体" w:cs="宋体" w:hint="eastAsia"/>
          <w:kern w:val="0"/>
          <w:sz w:val="24"/>
          <w:szCs w:val="24"/>
        </w:rPr>
        <w:t>米管路支架，与现有支架外观及高度一致；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proofErr w:type="gramStart"/>
      <w:r>
        <w:rPr>
          <w:rFonts w:ascii="宋体" w:hAnsi="宋体" w:cs="宋体" w:hint="eastAsia"/>
          <w:kern w:val="0"/>
          <w:sz w:val="24"/>
          <w:szCs w:val="24"/>
        </w:rPr>
        <w:t>新增管笼两处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分别为</w:t>
      </w:r>
      <w:r>
        <w:rPr>
          <w:rFonts w:ascii="宋体" w:hAnsi="宋体" w:cs="宋体" w:hint="eastAsia"/>
          <w:kern w:val="0"/>
          <w:sz w:val="24"/>
          <w:szCs w:val="24"/>
        </w:rPr>
        <w:t>25m(DN65 14</w:t>
      </w:r>
      <w:r>
        <w:rPr>
          <w:rFonts w:ascii="宋体" w:hAnsi="宋体" w:cs="宋体" w:hint="eastAsia"/>
          <w:kern w:val="0"/>
          <w:sz w:val="24"/>
          <w:szCs w:val="24"/>
        </w:rPr>
        <w:t>根、</w:t>
      </w:r>
      <w:r>
        <w:rPr>
          <w:rFonts w:ascii="宋体" w:hAnsi="宋体" w:cs="宋体" w:hint="eastAsia"/>
          <w:kern w:val="0"/>
          <w:sz w:val="24"/>
          <w:szCs w:val="24"/>
        </w:rPr>
        <w:t>DN50 3</w:t>
      </w:r>
      <w:r>
        <w:rPr>
          <w:rFonts w:ascii="宋体" w:hAnsi="宋体" w:cs="宋体" w:hint="eastAsia"/>
          <w:kern w:val="0"/>
          <w:sz w:val="24"/>
          <w:szCs w:val="24"/>
        </w:rPr>
        <w:t>根、</w:t>
      </w:r>
      <w:r>
        <w:rPr>
          <w:rFonts w:ascii="宋体" w:hAnsi="宋体" w:cs="宋体" w:hint="eastAsia"/>
          <w:kern w:val="0"/>
          <w:sz w:val="24"/>
          <w:szCs w:val="24"/>
        </w:rPr>
        <w:t>DN80 1</w:t>
      </w:r>
      <w:r>
        <w:rPr>
          <w:rFonts w:ascii="宋体" w:hAnsi="宋体" w:cs="宋体" w:hint="eastAsia"/>
          <w:kern w:val="0"/>
          <w:sz w:val="24"/>
          <w:szCs w:val="24"/>
        </w:rPr>
        <w:t>根</w:t>
      </w:r>
      <w:r>
        <w:rPr>
          <w:rFonts w:ascii="宋体" w:hAnsi="宋体" w:cs="宋体" w:hint="eastAsia"/>
          <w:kern w:val="0"/>
          <w:sz w:val="24"/>
          <w:szCs w:val="24"/>
        </w:rPr>
        <w:t>)</w:t>
      </w:r>
      <w:r>
        <w:rPr>
          <w:rFonts w:ascii="宋体" w:hAnsi="宋体" w:cs="宋体" w:hint="eastAsia"/>
          <w:kern w:val="0"/>
          <w:sz w:val="24"/>
          <w:szCs w:val="24"/>
        </w:rPr>
        <w:t>及</w:t>
      </w:r>
      <w:r>
        <w:rPr>
          <w:rFonts w:ascii="宋体" w:hAnsi="宋体" w:cs="宋体" w:hint="eastAsia"/>
          <w:kern w:val="0"/>
          <w:sz w:val="24"/>
          <w:szCs w:val="24"/>
        </w:rPr>
        <w:t>35</w:t>
      </w:r>
      <w:r>
        <w:rPr>
          <w:rFonts w:ascii="宋体" w:hAnsi="宋体" w:cs="宋体"/>
          <w:kern w:val="0"/>
          <w:sz w:val="24"/>
          <w:szCs w:val="24"/>
        </w:rPr>
        <w:t>m</w:t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</w:rPr>
        <w:t>DN65 3</w:t>
      </w:r>
      <w:r>
        <w:rPr>
          <w:rFonts w:ascii="宋体" w:hAnsi="宋体" w:cs="宋体" w:hint="eastAsia"/>
          <w:kern w:val="0"/>
          <w:sz w:val="24"/>
          <w:szCs w:val="24"/>
        </w:rPr>
        <w:t>根、</w:t>
      </w:r>
      <w:r>
        <w:rPr>
          <w:rFonts w:ascii="宋体" w:hAnsi="宋体" w:cs="宋体" w:hint="eastAsia"/>
          <w:kern w:val="0"/>
          <w:sz w:val="24"/>
          <w:szCs w:val="24"/>
        </w:rPr>
        <w:t>DN50 1</w:t>
      </w:r>
      <w:r>
        <w:rPr>
          <w:rFonts w:ascii="宋体" w:hAnsi="宋体" w:cs="宋体" w:hint="eastAsia"/>
          <w:kern w:val="0"/>
          <w:sz w:val="24"/>
          <w:szCs w:val="24"/>
        </w:rPr>
        <w:t>根）；</w:t>
      </w:r>
    </w:p>
    <w:p w:rsidR="0027611F" w:rsidRDefault="00950434">
      <w:pPr>
        <w:pStyle w:val="ab"/>
        <w:numPr>
          <w:ilvl w:val="1"/>
          <w:numId w:val="3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酒管道布置说明：</w:t>
      </w:r>
    </w:p>
    <w:p w:rsidR="0027611F" w:rsidRDefault="00950434">
      <w:pPr>
        <w:pStyle w:val="ab"/>
        <w:numPr>
          <w:ilvl w:val="0"/>
          <w:numId w:val="5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北大库至</w:t>
      </w:r>
      <w:r>
        <w:rPr>
          <w:rFonts w:ascii="宋体" w:hAnsi="宋体" w:cs="宋体" w:hint="eastAsia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区、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区卸原酒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支</w:t>
      </w:r>
      <w:r>
        <w:rPr>
          <w:rFonts w:ascii="宋体" w:hAnsi="宋体" w:cs="宋体" w:hint="eastAsia"/>
          <w:kern w:val="0"/>
          <w:sz w:val="24"/>
          <w:szCs w:val="24"/>
        </w:rPr>
        <w:t>DN65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27611F" w:rsidRDefault="00950434">
      <w:pPr>
        <w:pStyle w:val="ab"/>
        <w:numPr>
          <w:ilvl w:val="0"/>
          <w:numId w:val="5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>北大库至</w:t>
      </w:r>
      <w:r>
        <w:rPr>
          <w:rFonts w:ascii="宋体" w:hAnsi="宋体" w:cs="宋体" w:hint="eastAsia"/>
          <w:kern w:val="0"/>
          <w:sz w:val="24"/>
          <w:szCs w:val="24"/>
        </w:rPr>
        <w:t>258</w:t>
      </w:r>
      <w:r>
        <w:rPr>
          <w:rFonts w:ascii="宋体" w:hAnsi="宋体" w:cs="宋体" w:hint="eastAsia"/>
          <w:kern w:val="0"/>
          <w:sz w:val="24"/>
          <w:szCs w:val="24"/>
        </w:rPr>
        <w:t>夹道</w:t>
      </w:r>
      <w:r>
        <w:rPr>
          <w:rFonts w:ascii="宋体" w:hAnsi="宋体" w:cs="宋体" w:hint="eastAsia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支</w:t>
      </w:r>
      <w:r>
        <w:rPr>
          <w:rFonts w:ascii="宋体" w:hAnsi="宋体" w:cs="宋体" w:hint="eastAsia"/>
          <w:kern w:val="0"/>
          <w:sz w:val="24"/>
          <w:szCs w:val="24"/>
        </w:rPr>
        <w:t>DN65</w:t>
      </w:r>
      <w:r>
        <w:rPr>
          <w:rFonts w:ascii="宋体" w:hAnsi="宋体" w:cs="宋体" w:hint="eastAsia"/>
          <w:kern w:val="0"/>
          <w:sz w:val="24"/>
          <w:szCs w:val="24"/>
        </w:rPr>
        <w:t>，在</w:t>
      </w:r>
      <w:r>
        <w:rPr>
          <w:rFonts w:ascii="宋体" w:hAnsi="宋体" w:cs="宋体" w:hint="eastAsia"/>
          <w:kern w:val="0"/>
          <w:sz w:val="24"/>
          <w:szCs w:val="24"/>
        </w:rPr>
        <w:t>258</w:t>
      </w:r>
      <w:r>
        <w:rPr>
          <w:rFonts w:ascii="宋体" w:hAnsi="宋体" w:cs="宋体" w:hint="eastAsia"/>
          <w:kern w:val="0"/>
          <w:sz w:val="24"/>
          <w:szCs w:val="24"/>
        </w:rPr>
        <w:t>夹道制作</w:t>
      </w:r>
      <w:r>
        <w:rPr>
          <w:rFonts w:ascii="宋体" w:hAnsi="宋体" w:cs="宋体" w:hint="eastAsia"/>
          <w:kern w:val="0"/>
          <w:sz w:val="24"/>
          <w:szCs w:val="24"/>
        </w:rPr>
        <w:t>26</w:t>
      </w:r>
      <w:r>
        <w:rPr>
          <w:rFonts w:ascii="宋体" w:hAnsi="宋体" w:cs="宋体" w:hint="eastAsia"/>
          <w:kern w:val="0"/>
          <w:sz w:val="24"/>
          <w:szCs w:val="24"/>
        </w:rPr>
        <w:t>孔管板，实现与原有管路任意对接；改原有</w:t>
      </w:r>
      <w:r>
        <w:rPr>
          <w:rFonts w:ascii="宋体" w:hAnsi="宋体" w:cs="宋体" w:hint="eastAsia"/>
          <w:kern w:val="0"/>
          <w:sz w:val="24"/>
          <w:szCs w:val="24"/>
        </w:rPr>
        <w:t>258</w:t>
      </w:r>
      <w:r>
        <w:rPr>
          <w:rFonts w:ascii="宋体" w:hAnsi="宋体" w:cs="宋体" w:hint="eastAsia"/>
          <w:kern w:val="0"/>
          <w:sz w:val="24"/>
          <w:szCs w:val="24"/>
        </w:rPr>
        <w:t>调酒管路及水管路进入</w:t>
      </w:r>
      <w:r>
        <w:rPr>
          <w:rFonts w:ascii="宋体" w:hAnsi="宋体" w:cs="宋体" w:hint="eastAsia"/>
          <w:kern w:val="0"/>
          <w:sz w:val="24"/>
          <w:szCs w:val="24"/>
        </w:rPr>
        <w:t>26</w:t>
      </w:r>
      <w:r>
        <w:rPr>
          <w:rFonts w:ascii="宋体" w:hAnsi="宋体" w:cs="宋体" w:hint="eastAsia"/>
          <w:kern w:val="0"/>
          <w:sz w:val="24"/>
          <w:szCs w:val="24"/>
        </w:rPr>
        <w:t>孔管板；</w:t>
      </w:r>
    </w:p>
    <w:p w:rsidR="0027611F" w:rsidRDefault="00950434">
      <w:pPr>
        <w:pStyle w:val="ab"/>
        <w:numPr>
          <w:ilvl w:val="0"/>
          <w:numId w:val="5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北大库至</w:t>
      </w:r>
      <w:r>
        <w:rPr>
          <w:rFonts w:ascii="宋体" w:hAnsi="宋体" w:cs="宋体" w:hint="eastAsia"/>
          <w:kern w:val="0"/>
          <w:sz w:val="24"/>
          <w:szCs w:val="24"/>
        </w:rPr>
        <w:t>8</w:t>
      </w:r>
      <w:r>
        <w:rPr>
          <w:rFonts w:ascii="宋体" w:hAnsi="宋体" w:cs="宋体" w:hint="eastAsia"/>
          <w:kern w:val="0"/>
          <w:sz w:val="24"/>
          <w:szCs w:val="24"/>
        </w:rPr>
        <w:t>区</w:t>
      </w:r>
      <w:r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支</w:t>
      </w:r>
      <w:r>
        <w:rPr>
          <w:rFonts w:ascii="宋体" w:hAnsi="宋体" w:cs="宋体" w:hint="eastAsia"/>
          <w:kern w:val="0"/>
          <w:sz w:val="24"/>
          <w:szCs w:val="24"/>
        </w:rPr>
        <w:t>DN65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9</w:t>
      </w:r>
      <w:r>
        <w:rPr>
          <w:rFonts w:ascii="宋体" w:hAnsi="宋体" w:cs="宋体" w:hint="eastAsia"/>
          <w:kern w:val="0"/>
          <w:sz w:val="24"/>
          <w:szCs w:val="24"/>
        </w:rPr>
        <w:t>区</w:t>
      </w:r>
      <w:r>
        <w:rPr>
          <w:rFonts w:ascii="宋体" w:hAnsi="宋体" w:cs="宋体" w:hint="eastAsia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支</w:t>
      </w:r>
      <w:r>
        <w:rPr>
          <w:rFonts w:ascii="宋体" w:hAnsi="宋体" w:cs="宋体" w:hint="eastAsia"/>
          <w:kern w:val="0"/>
          <w:sz w:val="24"/>
          <w:szCs w:val="24"/>
        </w:rPr>
        <w:t>DN65</w:t>
      </w:r>
      <w:r>
        <w:rPr>
          <w:rFonts w:ascii="宋体" w:hAnsi="宋体" w:cs="宋体" w:hint="eastAsia"/>
          <w:kern w:val="0"/>
          <w:sz w:val="24"/>
          <w:szCs w:val="24"/>
        </w:rPr>
        <w:t>，其中一支为多功能管路；</w:t>
      </w:r>
    </w:p>
    <w:p w:rsidR="0027611F" w:rsidRDefault="00950434">
      <w:pPr>
        <w:pStyle w:val="ab"/>
        <w:numPr>
          <w:ilvl w:val="0"/>
          <w:numId w:val="5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北大库至联合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厂房管笼</w:t>
      </w:r>
      <w:r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支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DN50</w:t>
      </w:r>
      <w:r>
        <w:rPr>
          <w:rFonts w:ascii="宋体" w:hAnsi="宋体" w:cs="宋体" w:hint="eastAsia"/>
          <w:kern w:val="0"/>
          <w:sz w:val="24"/>
          <w:szCs w:val="24"/>
        </w:rPr>
        <w:t>次品酒管路；</w:t>
      </w:r>
    </w:p>
    <w:p w:rsidR="0027611F" w:rsidRDefault="00950434">
      <w:pPr>
        <w:pStyle w:val="ab"/>
        <w:numPr>
          <w:ilvl w:val="0"/>
          <w:numId w:val="5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北大库至调配工房水管路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支</w:t>
      </w:r>
      <w:r>
        <w:rPr>
          <w:rFonts w:ascii="宋体" w:hAnsi="宋体" w:cs="宋体" w:hint="eastAsia"/>
          <w:kern w:val="0"/>
          <w:sz w:val="24"/>
          <w:szCs w:val="24"/>
        </w:rPr>
        <w:t>DN65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27611F" w:rsidRDefault="00950434">
      <w:pPr>
        <w:pStyle w:val="ab"/>
        <w:numPr>
          <w:ilvl w:val="0"/>
          <w:numId w:val="5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北大库至</w:t>
      </w:r>
      <w:r>
        <w:rPr>
          <w:rFonts w:ascii="宋体" w:hAnsi="宋体" w:cs="宋体" w:hint="eastAsia"/>
          <w:kern w:val="0"/>
          <w:sz w:val="24"/>
          <w:szCs w:val="24"/>
        </w:rPr>
        <w:t>258</w:t>
      </w:r>
      <w:r>
        <w:rPr>
          <w:rFonts w:ascii="宋体" w:hAnsi="宋体" w:cs="宋体" w:hint="eastAsia"/>
          <w:kern w:val="0"/>
          <w:sz w:val="24"/>
          <w:szCs w:val="24"/>
        </w:rPr>
        <w:t>夹道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支</w:t>
      </w:r>
      <w:r>
        <w:rPr>
          <w:rFonts w:ascii="宋体" w:hAnsi="宋体" w:cs="宋体" w:hint="eastAsia"/>
          <w:kern w:val="0"/>
          <w:sz w:val="24"/>
          <w:szCs w:val="24"/>
        </w:rPr>
        <w:t>DN80</w:t>
      </w:r>
      <w:r>
        <w:rPr>
          <w:rFonts w:ascii="宋体" w:hAnsi="宋体" w:cs="宋体" w:hint="eastAsia"/>
          <w:kern w:val="0"/>
          <w:sz w:val="24"/>
          <w:szCs w:val="24"/>
        </w:rPr>
        <w:t>管路抽硅藻土使用；</w:t>
      </w:r>
    </w:p>
    <w:p w:rsidR="0027611F" w:rsidRDefault="00950434">
      <w:pPr>
        <w:pStyle w:val="ab"/>
        <w:numPr>
          <w:ilvl w:val="0"/>
          <w:numId w:val="5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北大库至</w:t>
      </w:r>
      <w:r>
        <w:rPr>
          <w:rFonts w:ascii="宋体" w:hAnsi="宋体" w:cs="宋体" w:hint="eastAsia"/>
          <w:kern w:val="0"/>
          <w:sz w:val="24"/>
          <w:szCs w:val="24"/>
        </w:rPr>
        <w:t>258</w:t>
      </w:r>
      <w:r>
        <w:rPr>
          <w:rFonts w:ascii="宋体" w:hAnsi="宋体" w:cs="宋体" w:hint="eastAsia"/>
          <w:kern w:val="0"/>
          <w:sz w:val="24"/>
          <w:szCs w:val="24"/>
        </w:rPr>
        <w:t>夹道气管路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支</w:t>
      </w:r>
      <w:r>
        <w:rPr>
          <w:rFonts w:ascii="宋体" w:hAnsi="宋体" w:cs="宋体" w:hint="eastAsia"/>
          <w:kern w:val="0"/>
          <w:sz w:val="24"/>
          <w:szCs w:val="24"/>
        </w:rPr>
        <w:t>DN50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27611F" w:rsidRDefault="00950434">
      <w:pPr>
        <w:pStyle w:val="ab"/>
        <w:numPr>
          <w:ilvl w:val="0"/>
          <w:numId w:val="5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北大库至三角地增加</w:t>
      </w:r>
      <w:r>
        <w:rPr>
          <w:rFonts w:ascii="宋体" w:hAnsi="宋体" w:cs="宋体" w:hint="eastAsia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支调味酒管路，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支水管路，其中</w:t>
      </w:r>
      <w:r>
        <w:rPr>
          <w:rFonts w:ascii="宋体" w:hAnsi="宋体" w:cs="宋体" w:hint="eastAsia"/>
          <w:kern w:val="0"/>
          <w:sz w:val="24"/>
          <w:szCs w:val="24"/>
        </w:rPr>
        <w:t>DN65 3</w:t>
      </w:r>
      <w:r>
        <w:rPr>
          <w:rFonts w:ascii="宋体" w:hAnsi="宋体" w:cs="宋体" w:hint="eastAsia"/>
          <w:kern w:val="0"/>
          <w:sz w:val="24"/>
          <w:szCs w:val="24"/>
        </w:rPr>
        <w:t>支，</w:t>
      </w:r>
      <w:r>
        <w:rPr>
          <w:rFonts w:ascii="宋体" w:hAnsi="宋体" w:cs="宋体" w:hint="eastAsia"/>
          <w:kern w:val="0"/>
          <w:sz w:val="24"/>
          <w:szCs w:val="24"/>
        </w:rPr>
        <w:t>DN50 1</w:t>
      </w:r>
      <w:r>
        <w:rPr>
          <w:rFonts w:ascii="宋体" w:hAnsi="宋体" w:cs="宋体" w:hint="eastAsia"/>
          <w:kern w:val="0"/>
          <w:sz w:val="24"/>
          <w:szCs w:val="24"/>
        </w:rPr>
        <w:t>支；</w:t>
      </w:r>
    </w:p>
    <w:p w:rsidR="0027611F" w:rsidRDefault="00950434">
      <w:pPr>
        <w:pStyle w:val="ab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管道设计要求：</w:t>
      </w:r>
    </w:p>
    <w:p w:rsidR="0027611F" w:rsidRDefault="00950434">
      <w:pPr>
        <w:pStyle w:val="ab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</w:t>
      </w:r>
      <w:r>
        <w:rPr>
          <w:rFonts w:ascii="宋体" w:hAnsi="宋体" w:cs="宋体" w:hint="eastAsia"/>
          <w:kern w:val="0"/>
          <w:sz w:val="24"/>
          <w:szCs w:val="24"/>
        </w:rPr>
        <w:t>所有外部长直管道，长度超过</w:t>
      </w:r>
      <w:r>
        <w:rPr>
          <w:rFonts w:ascii="宋体" w:hAnsi="宋体" w:cs="宋体" w:hint="eastAsia"/>
          <w:kern w:val="0"/>
          <w:sz w:val="24"/>
          <w:szCs w:val="24"/>
        </w:rPr>
        <w:t>60</w:t>
      </w:r>
      <w:r>
        <w:rPr>
          <w:rFonts w:ascii="宋体" w:hAnsi="宋体" w:cs="宋体" w:hint="eastAsia"/>
          <w:kern w:val="0"/>
          <w:sz w:val="24"/>
          <w:szCs w:val="24"/>
        </w:rPr>
        <w:t>米，一律设计安装大法兰（要求出具相应食品级检测报告）法兰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连接连接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两端需安装专用管道支架支撑；</w:t>
      </w:r>
    </w:p>
    <w:p w:rsidR="0027611F" w:rsidRDefault="00950434">
      <w:pPr>
        <w:pStyle w:val="ab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2.</w:t>
      </w:r>
      <w:r>
        <w:rPr>
          <w:rFonts w:ascii="宋体" w:hAnsi="宋体" w:cs="宋体" w:hint="eastAsia"/>
          <w:kern w:val="0"/>
          <w:sz w:val="24"/>
          <w:szCs w:val="24"/>
        </w:rPr>
        <w:t>所有外部长直管道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进操作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间管板的，在操作间内适宜位置设计泄压阀门，设泄压点，所有泄压点汇集后进操作间内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杂酒槽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27611F" w:rsidRDefault="00950434">
      <w:pPr>
        <w:pStyle w:val="ab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3.</w:t>
      </w:r>
      <w:r>
        <w:rPr>
          <w:rFonts w:ascii="宋体" w:hAnsi="宋体" w:cs="宋体" w:hint="eastAsia"/>
          <w:kern w:val="0"/>
          <w:sz w:val="24"/>
          <w:szCs w:val="24"/>
        </w:rPr>
        <w:t>外部管道需要高架的，管道支架间距设计为每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米一个。</w:t>
      </w:r>
    </w:p>
    <w:p w:rsidR="0027611F" w:rsidRDefault="00950434">
      <w:pPr>
        <w:pStyle w:val="ab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4.</w:t>
      </w:r>
      <w:r>
        <w:rPr>
          <w:rFonts w:ascii="宋体" w:hAnsi="宋体" w:cs="宋体" w:hint="eastAsia"/>
          <w:kern w:val="0"/>
          <w:sz w:val="24"/>
          <w:szCs w:val="24"/>
        </w:rPr>
        <w:t>所有酒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罐设计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管路均采用下进下出方式；</w:t>
      </w:r>
      <w:r>
        <w:rPr>
          <w:rFonts w:ascii="宋体" w:hAnsi="宋体" w:cs="宋体" w:hint="eastAsia"/>
          <w:kern w:val="0"/>
          <w:sz w:val="24"/>
          <w:szCs w:val="24"/>
        </w:rPr>
        <w:t>5.</w:t>
      </w:r>
      <w:r>
        <w:rPr>
          <w:rFonts w:ascii="宋体" w:hAnsi="宋体" w:cs="宋体" w:hint="eastAsia"/>
          <w:kern w:val="0"/>
          <w:sz w:val="24"/>
          <w:szCs w:val="24"/>
        </w:rPr>
        <w:t>所有酒罐进出酒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管道双阀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设计，并设计软连接与主管道联通</w:t>
      </w:r>
    </w:p>
    <w:p w:rsidR="0027611F" w:rsidRDefault="00950434">
      <w:pPr>
        <w:pStyle w:val="ab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6.</w:t>
      </w:r>
      <w:r>
        <w:rPr>
          <w:rFonts w:ascii="宋体" w:hAnsi="宋体" w:cs="宋体" w:hint="eastAsia"/>
          <w:kern w:val="0"/>
          <w:sz w:val="24"/>
          <w:szCs w:val="24"/>
        </w:rPr>
        <w:t>每台酒罐进酒、出酒设计电动阀，压缩空气设计电动阀；</w:t>
      </w:r>
    </w:p>
    <w:p w:rsidR="0027611F" w:rsidRDefault="00950434">
      <w:pPr>
        <w:pStyle w:val="ab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7.</w:t>
      </w:r>
      <w:r>
        <w:rPr>
          <w:rFonts w:ascii="宋体" w:hAnsi="宋体" w:cs="宋体" w:hint="eastAsia"/>
          <w:kern w:val="0"/>
          <w:sz w:val="24"/>
          <w:szCs w:val="24"/>
        </w:rPr>
        <w:t>所有进出酒管道均不得穿罐区防火墙及酒泵房防爆墙。</w:t>
      </w:r>
    </w:p>
    <w:p w:rsidR="0027611F" w:rsidRDefault="00950434">
      <w:pPr>
        <w:pStyle w:val="ab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8.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酒罐间管路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必须留有人员行走空间（水气排污管路可分开布置）。</w:t>
      </w:r>
    </w:p>
    <w:p w:rsidR="0027611F" w:rsidRDefault="00950434">
      <w:pPr>
        <w:pStyle w:val="ab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工艺管道及阀门规格：</w:t>
      </w:r>
    </w:p>
    <w:p w:rsidR="0027611F" w:rsidRDefault="00950434">
      <w:pPr>
        <w:pStyle w:val="ab"/>
        <w:numPr>
          <w:ilvl w:val="0"/>
          <w:numId w:val="6"/>
        </w:numPr>
        <w:spacing w:line="360" w:lineRule="auto"/>
        <w:ind w:left="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整个北大库罐区内每列酒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罐设计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进</w:t>
      </w:r>
      <w:r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出工艺管线；</w:t>
      </w:r>
    </w:p>
    <w:p w:rsidR="0027611F" w:rsidRDefault="0095043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27611F" w:rsidRDefault="0027611F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27611F" w:rsidRDefault="00950434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27611F" w:rsidRDefault="00950434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27611F" w:rsidRDefault="00950434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27611F" w:rsidRDefault="00950434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27611F" w:rsidRDefault="00950434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27611F" w:rsidRDefault="00950434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27611F" w:rsidRDefault="00950434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27611F" w:rsidRDefault="0027611F">
      <w:pPr>
        <w:rPr>
          <w:rFonts w:asciiTheme="minorEastAsia" w:eastAsiaTheme="minorEastAsia" w:hAnsiTheme="minorEastAsia"/>
          <w:sz w:val="28"/>
          <w:szCs w:val="24"/>
        </w:rPr>
      </w:pPr>
    </w:p>
    <w:p w:rsidR="0027611F" w:rsidRDefault="00950434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27611F" w:rsidRDefault="00950434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27611F" w:rsidRDefault="00950434" w:rsidP="000B45BF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27611F" w:rsidRDefault="00950434" w:rsidP="000B45BF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27611F" w:rsidRDefault="00950434" w:rsidP="000B45BF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27611F" w:rsidRDefault="00950434" w:rsidP="000B45B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27611F" w:rsidRDefault="00950434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27611F" w:rsidRDefault="0095043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27611F" w:rsidRDefault="0095043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27611F" w:rsidRDefault="0095043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27611F" w:rsidRDefault="00950434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27611F" w:rsidRDefault="0095043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</w:t>
      </w:r>
      <w:r w:rsidR="000B45BF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</w:t>
      </w:r>
    </w:p>
    <w:p w:rsidR="0027611F" w:rsidRDefault="0095043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27611F" w:rsidRDefault="00950434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27611F" w:rsidRDefault="00950434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</w:t>
      </w:r>
    </w:p>
    <w:p w:rsidR="0027611F" w:rsidRDefault="00950434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27611F" w:rsidRDefault="0027611F">
      <w:pPr>
        <w:pStyle w:val="ab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27611F" w:rsidRDefault="00950434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27611F" w:rsidRDefault="00950434">
      <w:pPr>
        <w:pStyle w:val="ab"/>
        <w:numPr>
          <w:ilvl w:val="0"/>
          <w:numId w:val="11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27611F" w:rsidRDefault="00950434">
      <w:pPr>
        <w:pStyle w:val="ab"/>
        <w:numPr>
          <w:ilvl w:val="0"/>
          <w:numId w:val="11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27611F" w:rsidRDefault="00950434">
      <w:pPr>
        <w:pStyle w:val="ab"/>
        <w:ind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27611F" w:rsidRDefault="00950434" w:rsidP="000B45BF">
      <w:pPr>
        <w:pStyle w:val="ab"/>
        <w:numPr>
          <w:ilvl w:val="2"/>
          <w:numId w:val="10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27611F" w:rsidRDefault="00950434" w:rsidP="000B45BF">
      <w:pPr>
        <w:pStyle w:val="ab"/>
        <w:numPr>
          <w:ilvl w:val="2"/>
          <w:numId w:val="10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0B45B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0B45B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27611F" w:rsidRDefault="00950434" w:rsidP="000B45BF">
      <w:pPr>
        <w:pStyle w:val="ab"/>
        <w:numPr>
          <w:ilvl w:val="2"/>
          <w:numId w:val="10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0B45B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0B45B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27611F" w:rsidRDefault="0027611F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27611F" w:rsidRDefault="00950434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27611F" w:rsidRDefault="0027611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7611F" w:rsidRDefault="0095043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27611F" w:rsidRDefault="00950434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45BF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27611F" w:rsidRDefault="00950434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27611F" w:rsidRDefault="00950434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金转为质保金。合同终止且无争议后退回；</w:t>
      </w:r>
    </w:p>
    <w:p w:rsidR="0027611F" w:rsidRDefault="00950434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27611F" w:rsidRDefault="00950434">
      <w:pPr>
        <w:pStyle w:val="ab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北京红星股份有限公司</w:t>
      </w:r>
    </w:p>
    <w:p w:rsidR="0027611F" w:rsidRDefault="00950434">
      <w:pPr>
        <w:pStyle w:val="ab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华夏银行北京国贸支行</w:t>
      </w:r>
    </w:p>
    <w:p w:rsidR="0027611F" w:rsidRDefault="00950434">
      <w:pPr>
        <w:pStyle w:val="ab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10263000000671743</w:t>
      </w:r>
    </w:p>
    <w:p w:rsidR="0027611F" w:rsidRDefault="00950434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27611F" w:rsidRDefault="0027611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7611F" w:rsidRDefault="0095043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27611F" w:rsidRDefault="0095043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27611F" w:rsidRDefault="0027611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7611F" w:rsidRDefault="0095043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一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、公告期：</w:t>
      </w:r>
    </w:p>
    <w:p w:rsidR="0027611F" w:rsidRDefault="00950434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45BF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45BF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27611F" w:rsidRDefault="00950434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27611F" w:rsidRDefault="00950434">
      <w:pPr>
        <w:pStyle w:val="ab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45BF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45BF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45BF">
        <w:rPr>
          <w:rFonts w:asciiTheme="minorEastAsia" w:eastAsiaTheme="minorEastAsia" w:hAnsiTheme="minorEastAsia" w:hint="eastAsia"/>
          <w:sz w:val="28"/>
          <w:szCs w:val="24"/>
          <w:u w:val="single"/>
        </w:rPr>
        <w:t>14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27611F" w:rsidRDefault="00950434">
      <w:pPr>
        <w:pStyle w:val="ab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27611F" w:rsidRDefault="00950434">
      <w:pPr>
        <w:pStyle w:val="ab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27611F" w:rsidRDefault="00950434">
      <w:pPr>
        <w:pStyle w:val="ab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27611F" w:rsidRDefault="0027611F">
      <w:pPr>
        <w:rPr>
          <w:rFonts w:asciiTheme="minorEastAsia" w:eastAsiaTheme="minorEastAsia" w:hAnsiTheme="minorEastAsia"/>
          <w:sz w:val="28"/>
          <w:szCs w:val="24"/>
        </w:rPr>
      </w:pPr>
    </w:p>
    <w:p w:rsidR="0027611F" w:rsidRDefault="0095043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、投标期：</w:t>
      </w:r>
    </w:p>
    <w:p w:rsidR="0027611F" w:rsidRDefault="0095043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0B45B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17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0B45B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27611F" w:rsidRDefault="00950434">
      <w:pPr>
        <w:pStyle w:val="ab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27611F" w:rsidRDefault="00950434">
      <w:pPr>
        <w:pStyle w:val="ab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27611F" w:rsidRDefault="00950434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27611F" w:rsidRDefault="00950434">
      <w:pPr>
        <w:pStyle w:val="ab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27611F" w:rsidRDefault="00950434">
      <w:pPr>
        <w:pStyle w:val="ab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27611F" w:rsidRDefault="0027611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27611F" w:rsidRDefault="00950434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四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、开标期</w:t>
      </w:r>
    </w:p>
    <w:p w:rsidR="0027611F" w:rsidRDefault="00950434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27611F" w:rsidRDefault="0027611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7611F" w:rsidRDefault="0095043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、联系方式：</w:t>
      </w:r>
    </w:p>
    <w:p w:rsidR="0027611F" w:rsidRDefault="00950434">
      <w:pPr>
        <w:pStyle w:val="ab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27611F" w:rsidRDefault="0095043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27611F" w:rsidRDefault="0095043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27611F" w:rsidRDefault="0095043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27611F" w:rsidRDefault="00950434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27611F" w:rsidRDefault="00950434">
      <w:pPr>
        <w:pStyle w:val="ab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27611F" w:rsidRDefault="0095043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于中强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</w:t>
      </w:r>
    </w:p>
    <w:p w:rsidR="0027611F" w:rsidRDefault="0095043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18610598958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27611F" w:rsidRDefault="0027611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27611F" w:rsidRDefault="0027611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7611F" w:rsidRDefault="00950434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27611F" w:rsidRDefault="00950434">
      <w:pPr>
        <w:widowControl/>
        <w:ind w:firstLineChars="1100" w:firstLine="3080"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0B45BF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0B45BF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27611F" w:rsidRDefault="0095043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27611F" w:rsidRDefault="00950434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27611F" w:rsidRDefault="00950434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27611F" w:rsidRDefault="0095043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27611F" w:rsidRDefault="00950434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27611F" w:rsidRDefault="00950434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27611F" w:rsidRDefault="0095043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27611F" w:rsidRDefault="00950434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27611F" w:rsidRDefault="0095043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27611F" w:rsidRDefault="0095043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27611F" w:rsidRDefault="0095043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950434" w:rsidP="000B45B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27611F" w:rsidRDefault="0027611F" w:rsidP="000B45B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7611F" w:rsidRDefault="00950434" w:rsidP="000B45B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27611F" w:rsidRDefault="0027611F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27611F" w:rsidRDefault="00950434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7611F" w:rsidRDefault="0027611F" w:rsidP="000B45B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27611F" w:rsidRDefault="0027611F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27611F" w:rsidRDefault="0027611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7611F" w:rsidRDefault="0027611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7611F" w:rsidRDefault="0027611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7611F" w:rsidRDefault="0027611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7611F" w:rsidRDefault="0027611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7611F" w:rsidRDefault="0027611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7611F" w:rsidRDefault="0027611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7611F" w:rsidRDefault="0027611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7611F" w:rsidRDefault="0027611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7611F" w:rsidRDefault="0027611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7611F" w:rsidRDefault="0027611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7611F" w:rsidRDefault="00950434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27611F" w:rsidRDefault="00950434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27611F" w:rsidRDefault="0027611F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27611F" w:rsidRDefault="00950434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27611F" w:rsidRDefault="0027611F">
      <w:pPr>
        <w:ind w:firstLine="648"/>
        <w:rPr>
          <w:rFonts w:asciiTheme="minorEastAsia" w:eastAsiaTheme="minorEastAsia" w:hAnsiTheme="minorEastAsia"/>
          <w:sz w:val="28"/>
        </w:rPr>
      </w:pPr>
    </w:p>
    <w:p w:rsidR="0027611F" w:rsidRDefault="00950434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27611F" w:rsidRDefault="0027611F">
      <w:pPr>
        <w:ind w:firstLine="648"/>
        <w:rPr>
          <w:rFonts w:asciiTheme="minorEastAsia" w:eastAsiaTheme="minorEastAsia" w:hAnsiTheme="minorEastAsia"/>
          <w:sz w:val="28"/>
        </w:rPr>
      </w:pPr>
    </w:p>
    <w:p w:rsidR="0027611F" w:rsidRDefault="00950434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27611F">
        <w:trPr>
          <w:trHeight w:val="2469"/>
          <w:jc w:val="center"/>
        </w:trPr>
        <w:tc>
          <w:tcPr>
            <w:tcW w:w="7338" w:type="dxa"/>
          </w:tcPr>
          <w:p w:rsidR="0027611F" w:rsidRDefault="0027611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27611F" w:rsidRDefault="0095043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27611F">
        <w:trPr>
          <w:trHeight w:val="2972"/>
          <w:jc w:val="center"/>
        </w:trPr>
        <w:tc>
          <w:tcPr>
            <w:tcW w:w="7338" w:type="dxa"/>
          </w:tcPr>
          <w:p w:rsidR="0027611F" w:rsidRDefault="0027611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27611F" w:rsidRDefault="0095043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27611F" w:rsidRDefault="0027611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7611F" w:rsidRDefault="0027611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7611F" w:rsidRDefault="0027611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7611F" w:rsidRDefault="0027611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7611F" w:rsidRDefault="00950434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27611F" w:rsidRDefault="0095043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27611F" w:rsidRDefault="0027611F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27611F" w:rsidRDefault="00950434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27611F" w:rsidRDefault="0027611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27611F" w:rsidRDefault="0095043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27611F" w:rsidRDefault="0027611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27611F" w:rsidRDefault="0095043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7611F" w:rsidRDefault="0095043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</w:p>
    <w:p w:rsidR="0027611F" w:rsidRDefault="0095043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7611F" w:rsidRDefault="0095043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7611F" w:rsidRDefault="00950434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7611F" w:rsidRDefault="00950434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7611F" w:rsidRDefault="0027611F">
      <w:pPr>
        <w:rPr>
          <w:rFonts w:asciiTheme="minorEastAsia" w:eastAsiaTheme="minorEastAsia" w:hAnsiTheme="minorEastAsia"/>
          <w:sz w:val="32"/>
        </w:rPr>
      </w:pPr>
    </w:p>
    <w:p w:rsidR="0027611F" w:rsidRDefault="0027611F">
      <w:pPr>
        <w:rPr>
          <w:rFonts w:asciiTheme="minorEastAsia" w:eastAsiaTheme="minorEastAsia" w:hAnsiTheme="minorEastAsia"/>
          <w:sz w:val="32"/>
        </w:rPr>
      </w:pPr>
    </w:p>
    <w:p w:rsidR="0027611F" w:rsidRDefault="0027611F">
      <w:pPr>
        <w:rPr>
          <w:rFonts w:asciiTheme="minorEastAsia" w:eastAsiaTheme="minorEastAsia" w:hAnsiTheme="minorEastAsia"/>
          <w:sz w:val="32"/>
        </w:rPr>
      </w:pPr>
    </w:p>
    <w:p w:rsidR="0027611F" w:rsidRDefault="0027611F">
      <w:pPr>
        <w:rPr>
          <w:rFonts w:asciiTheme="minorEastAsia" w:eastAsiaTheme="minorEastAsia" w:hAnsiTheme="minorEastAsia"/>
          <w:sz w:val="32"/>
        </w:rPr>
      </w:pPr>
    </w:p>
    <w:p w:rsidR="0027611F" w:rsidRDefault="00950434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27611F" w:rsidRDefault="00950434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27611F">
        <w:trPr>
          <w:trHeight w:val="5460"/>
        </w:trPr>
        <w:tc>
          <w:tcPr>
            <w:tcW w:w="9000" w:type="dxa"/>
          </w:tcPr>
          <w:p w:rsidR="0027611F" w:rsidRDefault="0027611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7611F" w:rsidRDefault="0027611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7611F" w:rsidRDefault="0027611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7611F" w:rsidRDefault="0027611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7611F" w:rsidRDefault="00950434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27611F" w:rsidRDefault="0027611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7611F" w:rsidRDefault="0027611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7611F" w:rsidRDefault="0027611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7611F" w:rsidRDefault="0027611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27611F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F" w:rsidRDefault="0027611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7611F" w:rsidRDefault="0027611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7611F" w:rsidRDefault="0027611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7611F" w:rsidRDefault="0027611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7611F" w:rsidRDefault="00950434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27611F" w:rsidRDefault="0027611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7611F" w:rsidRDefault="0027611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7611F" w:rsidRDefault="0027611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7611F" w:rsidRDefault="0027611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27611F" w:rsidRDefault="0027611F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27611F" w:rsidRDefault="0027611F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7611F" w:rsidRDefault="00950434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27611F" w:rsidRDefault="00950434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27611F" w:rsidRDefault="00950434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27611F" w:rsidRDefault="00950434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27611F" w:rsidRDefault="0095043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7611F" w:rsidRDefault="0027611F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27611F" w:rsidRDefault="00950434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27611F" w:rsidRDefault="00950434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27611F" w:rsidRDefault="0027611F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27611F" w:rsidRDefault="00950434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27611F" w:rsidRDefault="0027611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7611F" w:rsidRDefault="0027611F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27611F" w:rsidRDefault="0095043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27611F" w:rsidRDefault="0095043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27611F" w:rsidRDefault="0027611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7611F" w:rsidRDefault="0027611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7611F" w:rsidRDefault="0027611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7611F" w:rsidRDefault="0027611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7611F" w:rsidRDefault="0027611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7611F" w:rsidRDefault="0027611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7611F" w:rsidRDefault="00950434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27611F" w:rsidRDefault="00950434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27611F" w:rsidRDefault="0095043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27611F" w:rsidRDefault="0027611F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27611F" w:rsidRDefault="0027611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7611F" w:rsidRDefault="0027611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7611F" w:rsidRDefault="0027611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7611F" w:rsidRDefault="0027611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7611F" w:rsidRDefault="00950434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27611F" w:rsidRDefault="00950434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27611F" w:rsidRDefault="0027611F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27611F" w:rsidRDefault="00950434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27611F" w:rsidRDefault="0027611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7611F" w:rsidRDefault="0027611F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27611F" w:rsidRDefault="0095043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27611F" w:rsidRDefault="0095043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27611F" w:rsidRDefault="0027611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7611F" w:rsidRDefault="0027611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7611F" w:rsidRDefault="0027611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7611F" w:rsidRDefault="0027611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7611F" w:rsidRDefault="0027611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7611F" w:rsidRDefault="0027611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7611F" w:rsidRDefault="00950434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27611F" w:rsidRDefault="00950434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27611F" w:rsidRDefault="0095043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27611F" w:rsidRDefault="0027611F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27611F" w:rsidRDefault="00950434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27611F" w:rsidRDefault="0027611F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27611F" w:rsidRDefault="0027611F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27611F" w:rsidRDefault="0095043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7611F">
        <w:trPr>
          <w:cantSplit/>
          <w:trHeight w:val="13011"/>
        </w:trPr>
        <w:tc>
          <w:tcPr>
            <w:tcW w:w="4219" w:type="dxa"/>
            <w:textDirection w:val="tbRl"/>
          </w:tcPr>
          <w:p w:rsidR="0027611F" w:rsidRDefault="0027611F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27611F" w:rsidRDefault="0095043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27611F" w:rsidRDefault="0027611F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27611F" w:rsidRDefault="00950434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27611F" w:rsidRDefault="0027611F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27611F" w:rsidRDefault="0027611F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27611F" w:rsidRDefault="0095043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27611F" w:rsidRDefault="00950434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27611F" w:rsidRDefault="0027611F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276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34" w:rsidRDefault="00950434" w:rsidP="000B45BF">
      <w:r>
        <w:separator/>
      </w:r>
    </w:p>
  </w:endnote>
  <w:endnote w:type="continuationSeparator" w:id="0">
    <w:p w:rsidR="00950434" w:rsidRDefault="00950434" w:rsidP="000B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34" w:rsidRDefault="00950434" w:rsidP="000B45BF">
      <w:r>
        <w:separator/>
      </w:r>
    </w:p>
  </w:footnote>
  <w:footnote w:type="continuationSeparator" w:id="0">
    <w:p w:rsidR="00950434" w:rsidRDefault="00950434" w:rsidP="000B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521CA1"/>
    <w:multiLevelType w:val="multilevel"/>
    <w:tmpl w:val="1C521CA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D94A3F7"/>
    <w:multiLevelType w:val="singleLevel"/>
    <w:tmpl w:val="2D94A3F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4E85AB4"/>
    <w:multiLevelType w:val="multilevel"/>
    <w:tmpl w:val="34E85AB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132828"/>
    <w:multiLevelType w:val="multilevel"/>
    <w:tmpl w:val="3613282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3">
    <w:nsid w:val="5E3D0976"/>
    <w:multiLevelType w:val="multilevel"/>
    <w:tmpl w:val="5E3D0976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A8472D8"/>
    <w:multiLevelType w:val="multilevel"/>
    <w:tmpl w:val="7A8472D8"/>
    <w:lvl w:ilvl="0">
      <w:start w:val="1"/>
      <w:numFmt w:val="decimal"/>
      <w:lvlText w:val="%1)"/>
      <w:lvlJc w:val="left"/>
      <w:pPr>
        <w:ind w:left="1382" w:hanging="420"/>
      </w:pPr>
    </w:lvl>
    <w:lvl w:ilvl="1">
      <w:start w:val="1"/>
      <w:numFmt w:val="lowerLetter"/>
      <w:lvlText w:val="%2)"/>
      <w:lvlJc w:val="left"/>
      <w:pPr>
        <w:ind w:left="1802" w:hanging="420"/>
      </w:pPr>
    </w:lvl>
    <w:lvl w:ilvl="2">
      <w:start w:val="1"/>
      <w:numFmt w:val="lowerRoman"/>
      <w:lvlText w:val="%3."/>
      <w:lvlJc w:val="right"/>
      <w:pPr>
        <w:ind w:left="2222" w:hanging="420"/>
      </w:pPr>
    </w:lvl>
    <w:lvl w:ilvl="3">
      <w:start w:val="1"/>
      <w:numFmt w:val="decimal"/>
      <w:lvlText w:val="%4."/>
      <w:lvlJc w:val="left"/>
      <w:pPr>
        <w:ind w:left="2642" w:hanging="420"/>
      </w:pPr>
    </w:lvl>
    <w:lvl w:ilvl="4">
      <w:start w:val="1"/>
      <w:numFmt w:val="lowerLetter"/>
      <w:lvlText w:val="%5)"/>
      <w:lvlJc w:val="left"/>
      <w:pPr>
        <w:ind w:left="3062" w:hanging="420"/>
      </w:pPr>
    </w:lvl>
    <w:lvl w:ilvl="5">
      <w:start w:val="1"/>
      <w:numFmt w:val="lowerRoman"/>
      <w:lvlText w:val="%6."/>
      <w:lvlJc w:val="right"/>
      <w:pPr>
        <w:ind w:left="3482" w:hanging="420"/>
      </w:pPr>
    </w:lvl>
    <w:lvl w:ilvl="6">
      <w:start w:val="1"/>
      <w:numFmt w:val="decimal"/>
      <w:lvlText w:val="%7."/>
      <w:lvlJc w:val="left"/>
      <w:pPr>
        <w:ind w:left="3902" w:hanging="420"/>
      </w:pPr>
    </w:lvl>
    <w:lvl w:ilvl="7">
      <w:start w:val="1"/>
      <w:numFmt w:val="lowerLetter"/>
      <w:lvlText w:val="%8)"/>
      <w:lvlJc w:val="left"/>
      <w:pPr>
        <w:ind w:left="4322" w:hanging="420"/>
      </w:pPr>
    </w:lvl>
    <w:lvl w:ilvl="8">
      <w:start w:val="1"/>
      <w:numFmt w:val="lowerRoman"/>
      <w:lvlText w:val="%9."/>
      <w:lvlJc w:val="right"/>
      <w:pPr>
        <w:ind w:left="4742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3"/>
  </w:num>
  <w:num w:numId="5">
    <w:abstractNumId w:val="16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5"/>
  </w:num>
  <w:num w:numId="14">
    <w:abstractNumId w:val="12"/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45BF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611F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50434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2424ADB"/>
    <w:rsid w:val="055D6F64"/>
    <w:rsid w:val="11D13845"/>
    <w:rsid w:val="13FF2512"/>
    <w:rsid w:val="1C7F652D"/>
    <w:rsid w:val="1E5E5E27"/>
    <w:rsid w:val="1E8D11EB"/>
    <w:rsid w:val="1F7366E5"/>
    <w:rsid w:val="2236384B"/>
    <w:rsid w:val="25AD36ED"/>
    <w:rsid w:val="2B753324"/>
    <w:rsid w:val="2BEA7629"/>
    <w:rsid w:val="37074CE5"/>
    <w:rsid w:val="3814414B"/>
    <w:rsid w:val="3AA17591"/>
    <w:rsid w:val="51464CCF"/>
    <w:rsid w:val="5694614E"/>
    <w:rsid w:val="57A83241"/>
    <w:rsid w:val="5CF829A8"/>
    <w:rsid w:val="6CB3496E"/>
    <w:rsid w:val="6D5760CF"/>
    <w:rsid w:val="716B25F9"/>
    <w:rsid w:val="759319C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EA8755-92AF-429A-ACDF-7CE33EB2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5</TotalTime>
  <Pages>19</Pages>
  <Words>747</Words>
  <Characters>4260</Characters>
  <Application>Microsoft Office Word</Application>
  <DocSecurity>0</DocSecurity>
  <Lines>35</Lines>
  <Paragraphs>9</Paragraphs>
  <ScaleCrop>false</ScaleCrop>
  <Company>Dell Computer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116</cp:revision>
  <dcterms:created xsi:type="dcterms:W3CDTF">2017-08-23T03:19:00Z</dcterms:created>
  <dcterms:modified xsi:type="dcterms:W3CDTF">2021-04-06T08:02:00Z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FE73EDFE17AC41839F7DE0A75C058970</vt:lpwstr>
  </property>
</Properties>
</file>