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 xml:space="preserve">2023-2024年度办公用品、电脑耗材、劳保采购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采购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2023-2024年度办公用品、电脑耗材、劳保采购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2023-2024年度办公用品、电脑耗材、劳保采购</w:t>
      </w: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b/>
          <w:sz w:val="28"/>
          <w:szCs w:val="24"/>
          <w:lang w:val="en-US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北京怀柔、天津宁河、山西祁县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项目简介</w:t>
      </w: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（一）供货范围</w:t>
      </w:r>
    </w:p>
    <w:p>
      <w:pPr>
        <w:tabs>
          <w:tab w:val="left" w:pos="567"/>
        </w:tabs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包括北京红星股份有限公司怀柔厂区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红星大厦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天津一分公司、山西六曲香分公司、山西原酒基地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，按要求送至指定地点。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技术要求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1.1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具体要求品种、规格要求详见《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none"/>
          <w:lang w:val="en-US" w:eastAsia="zh-CN"/>
        </w:rPr>
        <w:t>2023-2024年度办公用品、电脑耗材、劳保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选型表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1.2技术要求最终以招标文件为准。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1.3中标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供应商需要对红星现有针式、激光、喷墨打印机，免费提供日常维护，检测，维修（含免费提供维修件、零配件）等服务。如打印机出现问题，修理时间超过14天，需要提供备机。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100 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资格预审资质文件的组成（严格按如下顺序，并提交目录）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企业基本资质文件：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附件1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附件2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附件3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基本存款账户信息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附件4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”承诺函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身份证明文件：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附件5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法人身份证明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附件6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法人授权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委托书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附件7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代理人身份证明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（注：一项资质证书文件仅可对应一个序号，如8-1，8-2等）</w:t>
      </w:r>
    </w:p>
    <w:p>
      <w:pPr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4．其它文件：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（注：此为投标人自愿提供除以上必备文件外的其它文件，如9-1，9-2等，不可混合在以上8项必备文件中）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5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5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6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所有资质文件一式二份；</w:t>
      </w:r>
    </w:p>
    <w:p>
      <w:pPr>
        <w:pStyle w:val="15"/>
        <w:numPr>
          <w:ilvl w:val="2"/>
          <w:numId w:val="6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资质文件全部装订整齐，在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日结束前，邮寄至我公司指定地点、指定接收人处；</w:t>
      </w:r>
    </w:p>
    <w:p>
      <w:pPr>
        <w:pStyle w:val="15"/>
        <w:numPr>
          <w:ilvl w:val="2"/>
          <w:numId w:val="6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将全部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资质文件（从目录开始至最后一页资质文件）盖红章扫描件在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日结束前发送至我公司指定邮箱。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投标人资质经我公司法务部门资格预审合格后，在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（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日前）</w:t>
      </w:r>
      <w:r>
        <w:rPr>
          <w:rFonts w:hint="eastAsia" w:asciiTheme="minorEastAsia" w:hAnsiTheme="minorEastAsia" w:eastAsiaTheme="minorEastAsia"/>
          <w:sz w:val="28"/>
          <w:szCs w:val="24"/>
        </w:rPr>
        <w:t>支付投标保证金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拾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万</w:t>
      </w:r>
      <w:r>
        <w:rPr>
          <w:rFonts w:hint="eastAsia" w:asciiTheme="minorEastAsia" w:hAnsiTheme="minorEastAsia" w:eastAsiaTheme="minorEastAsia"/>
          <w:sz w:val="28"/>
          <w:szCs w:val="24"/>
        </w:rPr>
        <w:t>元；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投标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资格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suppressAutoHyphens/>
        <w:spacing w:line="360" w:lineRule="auto"/>
        <w:ind w:firstLine="480"/>
        <w:rPr>
          <w:rFonts w:asciiTheme="minorEastAsia" w:hAnsiTheme="minorEastAsia" w:eastAsiaTheme="minorEastAsia"/>
          <w:color w:val="000000" w:themeColor="text1"/>
          <w:sz w:val="28"/>
          <w:szCs w:val="24"/>
          <w:lang w:eastAsia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eastAsia="ar-SA"/>
          <w14:textFill>
            <w14:solidFill>
              <w14:schemeClr w14:val="tx1"/>
            </w14:solidFill>
          </w14:textFill>
        </w:rPr>
        <w:t>单位名称：北京红星股份有限公司</w:t>
      </w:r>
    </w:p>
    <w:p>
      <w:pPr>
        <w:tabs>
          <w:tab w:val="left" w:pos="7515"/>
        </w:tabs>
        <w:suppressAutoHyphens/>
        <w:spacing w:line="360" w:lineRule="auto"/>
        <w:ind w:firstLine="480"/>
        <w:rPr>
          <w:rFonts w:asciiTheme="minorEastAsia" w:hAnsiTheme="minorEastAsia" w:eastAsiaTheme="minorEastAsia"/>
          <w:color w:val="000000" w:themeColor="text1"/>
          <w:sz w:val="28"/>
          <w:szCs w:val="24"/>
          <w:lang w:eastAsia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eastAsia="ar-SA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eastAsia="ar-SA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eastAsia="ar-SA"/>
          <w14:textFill>
            <w14:solidFill>
              <w14:schemeClr w14:val="tx1"/>
            </w14:solidFill>
          </w14:textFill>
        </w:rPr>
        <w:t>行：华夏银行北京国贸支行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eastAsia="ar-SA"/>
          <w14:textFill>
            <w14:solidFill>
              <w14:schemeClr w14:val="tx1"/>
            </w14:solidFill>
          </w14:textFill>
        </w:rPr>
        <w:t>账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eastAsia="ar-SA"/>
          <w14:textFill>
            <w14:solidFill>
              <w14:schemeClr w14:val="tx1"/>
            </w14:solidFill>
          </w14:textFill>
        </w:rPr>
        <w:t>号：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10263000000671743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暂定</w:t>
      </w:r>
      <w:r>
        <w:rPr>
          <w:rFonts w:hint="eastAsia" w:asciiTheme="minorEastAsia" w:hAnsiTheme="minorEastAsia" w:eastAsiaTheme="minorEastAsia"/>
          <w:sz w:val="28"/>
          <w:szCs w:val="24"/>
        </w:rPr>
        <w:t>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5"/>
        <w:ind w:left="1480"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③招标人认为有必要核实、确认的其他事项。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十二、投标期：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投标文件制作</w:t>
      </w: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暂定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27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日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资质审核合格后发送招标文件;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1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12"/>
        </w:numPr>
        <w:ind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报价单与投标文件分别密封；（封皮及密封条参考附件（8））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十三、开标期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5"/>
        <w:numPr>
          <w:ilvl w:val="0"/>
          <w:numId w:val="1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5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lang w:val="en-US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="宋体" w:hAnsi="宋体" w:eastAsia="宋体" w:cs="宋体"/>
          <w:sz w:val="28"/>
          <w:szCs w:val="28"/>
          <w:u w:val="single"/>
        </w:rPr>
        <w:t>靳跃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010-5120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2798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="宋体" w:hAnsi="宋体" w:eastAsia="宋体" w:cs="宋体"/>
          <w:sz w:val="28"/>
          <w:szCs w:val="28"/>
          <w:u w:val="single"/>
        </w:rPr>
        <w:t>jy@redstarwine.com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5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邮寄地址：（北京红星股份有限公司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北门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）北京市怀柔区红星路1号</w:t>
      </w:r>
    </w:p>
    <w:p>
      <w:pPr>
        <w:pStyle w:val="15"/>
        <w:numPr>
          <w:ilvl w:val="0"/>
          <w:numId w:val="1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5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劳保-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饶伟 </w:t>
      </w:r>
    </w:p>
    <w:p>
      <w:pPr>
        <w:pStyle w:val="15"/>
        <w:ind w:left="420" w:firstLine="1680" w:firstLineChars="600"/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办公用品-田云艳</w:t>
      </w:r>
    </w:p>
    <w:p>
      <w:pPr>
        <w:pStyle w:val="15"/>
        <w:ind w:left="420" w:firstLine="1680" w:firstLineChars="600"/>
        <w:rPr>
          <w:rFonts w:hint="eastAsia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电脑耗材-商彬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5"/>
        <w:ind w:left="420" w:firstLine="1680" w:firstLineChars="600"/>
        <w:rPr>
          <w:rFonts w:hint="eastAsia" w:asciiTheme="minorEastAsia" w:hAnsiTheme="minorEastAsia" w:eastAsiaTheme="minorEastAsia"/>
          <w:sz w:val="28"/>
          <w:szCs w:val="24"/>
          <w:u w:val="single"/>
        </w:rPr>
      </w:pPr>
    </w:p>
    <w:p>
      <w:pPr>
        <w:pStyle w:val="15"/>
        <w:ind w:left="42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劳保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010-51202837</w:t>
      </w:r>
    </w:p>
    <w:p>
      <w:pPr>
        <w:pStyle w:val="15"/>
        <w:ind w:left="420" w:firstLine="1400" w:firstLineChars="500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办公用品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010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51202863</w:t>
      </w:r>
    </w:p>
    <w:p>
      <w:pPr>
        <w:pStyle w:val="15"/>
        <w:ind w:left="420" w:firstLine="1400" w:firstLine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电脑耗材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010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51202605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both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ordWrap w:val="0"/>
        <w:ind w:firstLine="2800" w:firstLineChars="1000"/>
        <w:jc w:val="both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北京红星股份有限公司  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20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日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附件1：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附件4：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承诺函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我公司从未被列入失信被执行人名单、从未发生过骗取中标等违纪不良行为以及最近三年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。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承诺人名称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（加盖公章）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</w:t>
      </w: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法定代表人签字：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hint="eastAsia"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附件5：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left"/>
        <w:rPr>
          <w:rFonts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附件6：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附件7：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7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附件8：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行业基本资质文件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附件9：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其它文件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投标报价封皮示例：（封皮贴于密封袋外）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报 价 单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7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094098E"/>
    <w:multiLevelType w:val="singleLevel"/>
    <w:tmpl w:val="6094098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6A02D03B"/>
    <w:multiLevelType w:val="singleLevel"/>
    <w:tmpl w:val="6A02D03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ZGVjMjllYzIwZDc5NmM5ZGIwNDkxNmYwODI0N2YifQ=="/>
  </w:docVars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1984C7A"/>
    <w:rsid w:val="05DE045C"/>
    <w:rsid w:val="0D2B61B4"/>
    <w:rsid w:val="0EE628AF"/>
    <w:rsid w:val="0F647999"/>
    <w:rsid w:val="11D13845"/>
    <w:rsid w:val="12353631"/>
    <w:rsid w:val="1704386B"/>
    <w:rsid w:val="18502727"/>
    <w:rsid w:val="18A03C22"/>
    <w:rsid w:val="1C7F652D"/>
    <w:rsid w:val="1E5E5E27"/>
    <w:rsid w:val="1E8D11EB"/>
    <w:rsid w:val="1FDB653D"/>
    <w:rsid w:val="2236384B"/>
    <w:rsid w:val="23AC352E"/>
    <w:rsid w:val="250E5D48"/>
    <w:rsid w:val="26E17D74"/>
    <w:rsid w:val="2C8763E0"/>
    <w:rsid w:val="2D5E7939"/>
    <w:rsid w:val="2F5675B0"/>
    <w:rsid w:val="32F97E66"/>
    <w:rsid w:val="35CA2D63"/>
    <w:rsid w:val="37074CE5"/>
    <w:rsid w:val="3814414B"/>
    <w:rsid w:val="3AA17591"/>
    <w:rsid w:val="3BB90C2D"/>
    <w:rsid w:val="3D1A16F2"/>
    <w:rsid w:val="3DD75419"/>
    <w:rsid w:val="41BD66D4"/>
    <w:rsid w:val="466A4950"/>
    <w:rsid w:val="4766336A"/>
    <w:rsid w:val="50AA3D9B"/>
    <w:rsid w:val="51464CCF"/>
    <w:rsid w:val="516A1CA8"/>
    <w:rsid w:val="52DC0984"/>
    <w:rsid w:val="53F2596A"/>
    <w:rsid w:val="54F54FCE"/>
    <w:rsid w:val="5694614E"/>
    <w:rsid w:val="5C8A5BF9"/>
    <w:rsid w:val="5CF44761"/>
    <w:rsid w:val="5E0A45F7"/>
    <w:rsid w:val="6ABD1454"/>
    <w:rsid w:val="6AD42215"/>
    <w:rsid w:val="6CB3496E"/>
    <w:rsid w:val="716B25F9"/>
    <w:rsid w:val="730F195D"/>
    <w:rsid w:val="74A51572"/>
    <w:rsid w:val="754D2DD2"/>
    <w:rsid w:val="77FF5226"/>
    <w:rsid w:val="7A217BDB"/>
    <w:rsid w:val="7C50646B"/>
    <w:rsid w:val="7D97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Char"/>
    <w:basedOn w:val="16"/>
    <w:link w:val="6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E75C-05AF-4BE6-98D5-9719023053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18</Pages>
  <Words>2333</Words>
  <Characters>2488</Characters>
  <Lines>25</Lines>
  <Paragraphs>7</Paragraphs>
  <TotalTime>21</TotalTime>
  <ScaleCrop>false</ScaleCrop>
  <LinksUpToDate>false</LinksUpToDate>
  <CharactersWithSpaces>3655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hx</cp:lastModifiedBy>
  <dcterms:modified xsi:type="dcterms:W3CDTF">2022-09-28T11:08:19Z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396AA907C40A4348A6884C91631CF5C2</vt:lpwstr>
  </property>
</Properties>
</file>