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D0D" w:rsidRDefault="00E84EF5">
      <w:pPr>
        <w:jc w:val="center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36"/>
          <w:szCs w:val="32"/>
        </w:rPr>
        <w:t>招标公告</w:t>
      </w:r>
    </w:p>
    <w:p w:rsidR="00F11D0D" w:rsidRDefault="00F11D0D">
      <w:pPr>
        <w:rPr>
          <w:rFonts w:ascii="微软雅黑" w:eastAsia="微软雅黑" w:hAnsi="微软雅黑"/>
          <w:b/>
          <w:sz w:val="24"/>
          <w:szCs w:val="24"/>
        </w:rPr>
      </w:pPr>
    </w:p>
    <w:p w:rsidR="00F11D0D" w:rsidRDefault="00E84EF5">
      <w:pPr>
        <w:ind w:firstLineChars="200" w:firstLine="562"/>
        <w:rPr>
          <w:rFonts w:asciiTheme="minorEastAsia" w:eastAsiaTheme="minorEastAsia" w:hAnsiTheme="minorEastAsia"/>
          <w:b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t>为加强</w:t>
      </w:r>
      <w:bookmarkStart w:id="0" w:name="_GoBack"/>
      <w:r>
        <w:rPr>
          <w:rFonts w:ascii="微软雅黑" w:eastAsia="微软雅黑" w:hAnsi="微软雅黑" w:hint="eastAsia"/>
          <w:sz w:val="28"/>
          <w:szCs w:val="24"/>
          <w:u w:val="single"/>
        </w:rPr>
        <w:t>北大库</w:t>
      </w:r>
      <w:r>
        <w:rPr>
          <w:rFonts w:ascii="微软雅黑" w:eastAsia="微软雅黑" w:hAnsi="微软雅黑" w:hint="eastAsia"/>
          <w:sz w:val="28"/>
          <w:szCs w:val="24"/>
          <w:u w:val="single"/>
        </w:rPr>
        <w:t>圆盘硅藻土过滤机</w:t>
      </w:r>
      <w:bookmarkEnd w:id="0"/>
      <w:r>
        <w:rPr>
          <w:rFonts w:asciiTheme="minorEastAsia" w:eastAsiaTheme="minorEastAsia" w:hAnsiTheme="minorEastAsia" w:hint="eastAsia"/>
          <w:b/>
          <w:sz w:val="28"/>
          <w:szCs w:val="24"/>
        </w:rPr>
        <w:t>项目规范化管理、降低</w:t>
      </w:r>
      <w:r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采</w:t>
      </w:r>
      <w:r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购</w:t>
      </w:r>
      <w:r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成本，根据公司《招标及比价管理制度和程序》文件规定和“公开、公平、公正”的原则，我公司拟对北京红星股份有限公司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-</w:t>
      </w:r>
      <w:r>
        <w:rPr>
          <w:rFonts w:ascii="微软雅黑" w:eastAsia="微软雅黑" w:hAnsi="微软雅黑" w:hint="eastAsia"/>
          <w:sz w:val="28"/>
          <w:szCs w:val="24"/>
          <w:u w:val="single"/>
        </w:rPr>
        <w:t>北大库</w:t>
      </w:r>
      <w:r>
        <w:rPr>
          <w:rFonts w:ascii="微软雅黑" w:eastAsia="微软雅黑" w:hAnsi="微软雅黑" w:hint="eastAsia"/>
          <w:sz w:val="28"/>
          <w:szCs w:val="24"/>
          <w:u w:val="single"/>
        </w:rPr>
        <w:t>圆盘硅藻土过滤机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项目，面向社会公开招标。现发布招标公告，诚邀供应商参加，也欢迎公司全体员工推荐供应商。</w:t>
      </w:r>
    </w:p>
    <w:p w:rsidR="00F11D0D" w:rsidRDefault="00E84EF5">
      <w:pPr>
        <w:rPr>
          <w:rFonts w:asciiTheme="minorEastAsia" w:eastAsiaTheme="minorEastAsia" w:hAnsiTheme="minorEastAsia"/>
          <w:b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t>公告如下：</w:t>
      </w:r>
    </w:p>
    <w:p w:rsidR="00F11D0D" w:rsidRDefault="00E84EF5">
      <w:pPr>
        <w:numPr>
          <w:ilvl w:val="0"/>
          <w:numId w:val="1"/>
        </w:numPr>
        <w:autoSpaceDN w:val="0"/>
        <w:spacing w:beforeLines="50" w:before="156" w:afterLines="50" w:after="156" w:line="375" w:lineRule="atLeast"/>
        <w:rPr>
          <w:rFonts w:asciiTheme="minorEastAsia" w:eastAsiaTheme="minorEastAsia" w:hAnsiTheme="minorEastAsia"/>
          <w:sz w:val="28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t>项目名称：</w:t>
      </w:r>
      <w:r>
        <w:rPr>
          <w:rFonts w:asciiTheme="minorEastAsia" w:eastAsiaTheme="minorEastAsia" w:hAnsiTheme="minorEastAsia"/>
          <w:sz w:val="28"/>
          <w:szCs w:val="24"/>
        </w:rPr>
        <w:t xml:space="preserve"> </w:t>
      </w:r>
      <w:r>
        <w:rPr>
          <w:rFonts w:ascii="微软雅黑" w:eastAsia="微软雅黑" w:hAnsi="微软雅黑" w:hint="eastAsia"/>
          <w:sz w:val="28"/>
          <w:szCs w:val="24"/>
          <w:u w:val="single"/>
        </w:rPr>
        <w:t>北大库</w:t>
      </w:r>
      <w:r>
        <w:rPr>
          <w:rFonts w:ascii="微软雅黑" w:eastAsia="微软雅黑" w:hAnsi="微软雅黑" w:hint="eastAsia"/>
          <w:sz w:val="28"/>
          <w:szCs w:val="24"/>
          <w:u w:val="single"/>
        </w:rPr>
        <w:t>圆盘硅藻土过滤机</w:t>
      </w:r>
      <w:r>
        <w:rPr>
          <w:rFonts w:asciiTheme="minorEastAsia" w:eastAsiaTheme="minorEastAsia" w:hAnsiTheme="minorEastAsia"/>
          <w:sz w:val="28"/>
          <w:szCs w:val="24"/>
          <w:u w:val="single"/>
        </w:rPr>
        <w:t xml:space="preserve"> </w:t>
      </w:r>
    </w:p>
    <w:p w:rsidR="00F11D0D" w:rsidRDefault="00F11D0D">
      <w:pPr>
        <w:pStyle w:val="a0"/>
      </w:pPr>
    </w:p>
    <w:p w:rsidR="00F11D0D" w:rsidRDefault="00E84EF5">
      <w:pPr>
        <w:numPr>
          <w:ilvl w:val="0"/>
          <w:numId w:val="1"/>
        </w:numPr>
        <w:autoSpaceDN w:val="0"/>
        <w:spacing w:beforeLines="50" w:before="156" w:afterLines="50" w:after="156" w:line="375" w:lineRule="atLeast"/>
        <w:rPr>
          <w:rFonts w:asciiTheme="minorEastAsia" w:eastAsiaTheme="minorEastAsia" w:hAnsiTheme="minorEastAsia"/>
          <w:b/>
          <w:sz w:val="28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t>项目地点：</w:t>
      </w:r>
      <w:r>
        <w:rPr>
          <w:rFonts w:asciiTheme="minorEastAsia" w:eastAsiaTheme="minorEastAsia" w:hAnsiTheme="minorEastAsia"/>
          <w:b/>
          <w:sz w:val="28"/>
          <w:szCs w:val="24"/>
        </w:rPr>
        <w:t xml:space="preserve"> </w:t>
      </w:r>
      <w:r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北京市怀柔区</w:t>
      </w:r>
    </w:p>
    <w:p w:rsidR="00F11D0D" w:rsidRDefault="00F11D0D">
      <w:pPr>
        <w:pStyle w:val="a0"/>
      </w:pPr>
    </w:p>
    <w:p w:rsidR="00F11D0D" w:rsidRDefault="00E84EF5">
      <w:pPr>
        <w:rPr>
          <w:rFonts w:asciiTheme="minorEastAsia" w:eastAsiaTheme="minorEastAsia" w:hAnsiTheme="minorEastAsia"/>
          <w:b/>
          <w:sz w:val="28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t>三、项目期限：</w:t>
      </w:r>
      <w:r>
        <w:rPr>
          <w:rFonts w:asciiTheme="minorEastAsia" w:eastAsiaTheme="minorEastAsia" w:hAnsiTheme="minorEastAsia"/>
          <w:b/>
          <w:color w:val="FF0000"/>
          <w:sz w:val="28"/>
          <w:szCs w:val="24"/>
        </w:rPr>
        <w:t xml:space="preserve"> </w:t>
      </w:r>
      <w:r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202</w:t>
      </w:r>
      <w:r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-</w:t>
      </w:r>
      <w:r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-</w:t>
      </w:r>
      <w:r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29</w:t>
      </w:r>
      <w:r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——</w:t>
      </w:r>
      <w:r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202</w:t>
      </w:r>
      <w:r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-</w:t>
      </w:r>
      <w:r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-</w:t>
      </w:r>
      <w:r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10</w:t>
      </w:r>
      <w:r>
        <w:rPr>
          <w:rFonts w:asciiTheme="minorEastAsia" w:eastAsiaTheme="minorEastAsia" w:hAnsiTheme="minorEastAsia"/>
          <w:b/>
          <w:sz w:val="28"/>
          <w:szCs w:val="24"/>
          <w:u w:val="single"/>
        </w:rPr>
        <w:t xml:space="preserve"> </w:t>
      </w:r>
    </w:p>
    <w:p w:rsidR="00F11D0D" w:rsidRDefault="00E84EF5">
      <w:pPr>
        <w:rPr>
          <w:rFonts w:asciiTheme="minorEastAsia" w:eastAsiaTheme="minorEastAsia" w:hAnsiTheme="minorEastAsia"/>
          <w:b/>
          <w:color w:val="FF0000"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color w:val="FF0000"/>
          <w:sz w:val="28"/>
          <w:szCs w:val="24"/>
        </w:rPr>
        <w:t>（</w:t>
      </w:r>
      <w:r>
        <w:rPr>
          <w:rFonts w:asciiTheme="minorEastAsia" w:eastAsiaTheme="minorEastAsia" w:hAnsiTheme="minorEastAsia"/>
          <w:b/>
          <w:color w:val="FF0000"/>
          <w:sz w:val="28"/>
          <w:szCs w:val="24"/>
        </w:rPr>
        <w:t>从中标单位为我公司提供服务至服务结束</w:t>
      </w:r>
      <w:r>
        <w:rPr>
          <w:rFonts w:asciiTheme="minorEastAsia" w:eastAsiaTheme="minorEastAsia" w:hAnsiTheme="minorEastAsia" w:hint="eastAsia"/>
          <w:b/>
          <w:color w:val="FF0000"/>
          <w:sz w:val="28"/>
          <w:szCs w:val="24"/>
        </w:rPr>
        <w:t>）</w:t>
      </w:r>
    </w:p>
    <w:p w:rsidR="00F11D0D" w:rsidRDefault="00F11D0D">
      <w:pPr>
        <w:rPr>
          <w:rFonts w:asciiTheme="minorEastAsia" w:eastAsiaTheme="minorEastAsia" w:hAnsiTheme="minorEastAsia"/>
          <w:b/>
          <w:sz w:val="28"/>
          <w:szCs w:val="24"/>
        </w:rPr>
      </w:pPr>
    </w:p>
    <w:p w:rsidR="00F11D0D" w:rsidRDefault="00F11D0D">
      <w:pPr>
        <w:pStyle w:val="a0"/>
        <w:rPr>
          <w:rFonts w:asciiTheme="minorEastAsia" w:eastAsiaTheme="minorEastAsia" w:hAnsiTheme="minorEastAsia"/>
          <w:b/>
          <w:sz w:val="28"/>
          <w:szCs w:val="24"/>
        </w:rPr>
      </w:pPr>
    </w:p>
    <w:p w:rsidR="00F11D0D" w:rsidRDefault="00F11D0D">
      <w:pPr>
        <w:pStyle w:val="a0"/>
        <w:rPr>
          <w:rFonts w:asciiTheme="minorEastAsia" w:eastAsiaTheme="minorEastAsia" w:hAnsiTheme="minorEastAsia"/>
          <w:b/>
          <w:sz w:val="28"/>
          <w:szCs w:val="24"/>
        </w:rPr>
      </w:pPr>
    </w:p>
    <w:p w:rsidR="00F11D0D" w:rsidRDefault="00F11D0D">
      <w:pPr>
        <w:pStyle w:val="a0"/>
        <w:rPr>
          <w:rFonts w:asciiTheme="minorEastAsia" w:eastAsiaTheme="minorEastAsia" w:hAnsiTheme="minorEastAsia"/>
          <w:b/>
          <w:sz w:val="28"/>
          <w:szCs w:val="24"/>
        </w:rPr>
      </w:pPr>
    </w:p>
    <w:p w:rsidR="00F11D0D" w:rsidRDefault="00F11D0D">
      <w:pPr>
        <w:pStyle w:val="a0"/>
        <w:rPr>
          <w:rFonts w:asciiTheme="minorEastAsia" w:eastAsiaTheme="minorEastAsia" w:hAnsiTheme="minorEastAsia"/>
          <w:b/>
          <w:sz w:val="28"/>
          <w:szCs w:val="24"/>
        </w:rPr>
      </w:pPr>
    </w:p>
    <w:p w:rsidR="00F11D0D" w:rsidRDefault="00F11D0D">
      <w:pPr>
        <w:pStyle w:val="a0"/>
        <w:rPr>
          <w:rFonts w:asciiTheme="minorEastAsia" w:eastAsiaTheme="minorEastAsia" w:hAnsiTheme="minorEastAsia"/>
          <w:b/>
          <w:sz w:val="28"/>
          <w:szCs w:val="24"/>
        </w:rPr>
      </w:pPr>
    </w:p>
    <w:p w:rsidR="00F11D0D" w:rsidRDefault="00F11D0D">
      <w:pPr>
        <w:pStyle w:val="a0"/>
        <w:rPr>
          <w:rFonts w:asciiTheme="minorEastAsia" w:eastAsiaTheme="minorEastAsia" w:hAnsiTheme="minorEastAsia"/>
          <w:b/>
          <w:sz w:val="28"/>
          <w:szCs w:val="24"/>
        </w:rPr>
      </w:pPr>
    </w:p>
    <w:p w:rsidR="00F11D0D" w:rsidRDefault="00E84EF5">
      <w:pPr>
        <w:numPr>
          <w:ilvl w:val="0"/>
          <w:numId w:val="2"/>
        </w:numPr>
        <w:rPr>
          <w:rFonts w:asciiTheme="minorEastAsia" w:eastAsiaTheme="minorEastAsia" w:hAnsiTheme="minorEastAsia"/>
          <w:b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lastRenderedPageBreak/>
        <w:t>项目简介：</w:t>
      </w:r>
      <w:r>
        <w:rPr>
          <w:rFonts w:asciiTheme="minorEastAsia" w:eastAsiaTheme="minorEastAsia" w:hAnsiTheme="minorEastAsia"/>
          <w:b/>
          <w:sz w:val="28"/>
          <w:szCs w:val="24"/>
        </w:rPr>
        <w:t xml:space="preserve"> </w:t>
      </w:r>
    </w:p>
    <w:p w:rsidR="00F11D0D" w:rsidRDefault="00E84EF5">
      <w:pPr>
        <w:rPr>
          <w:rFonts w:asciiTheme="minorEastAsia" w:eastAsiaTheme="minorEastAsia" w:hAnsiTheme="minorEastAsia" w:cs="Arial"/>
          <w:kern w:val="0"/>
          <w:sz w:val="28"/>
        </w:rPr>
      </w:pPr>
      <w:r>
        <w:rPr>
          <w:rFonts w:asciiTheme="minorEastAsia" w:eastAsiaTheme="minorEastAsia" w:hAnsiTheme="minorEastAsia" w:cs="Arial" w:hint="eastAsia"/>
          <w:kern w:val="0"/>
          <w:sz w:val="28"/>
        </w:rPr>
        <w:t>防爆水平圆盘过滤机技术方案</w:t>
      </w:r>
      <w:r>
        <w:rPr>
          <w:rFonts w:asciiTheme="minorEastAsia" w:eastAsiaTheme="minorEastAsia" w:hAnsiTheme="minorEastAsia" w:cs="Arial" w:hint="eastAsia"/>
          <w:kern w:val="0"/>
          <w:sz w:val="28"/>
        </w:rPr>
        <w:t>（最终技术参数以招标文件为准）</w:t>
      </w:r>
    </w:p>
    <w:p w:rsidR="00F11D0D" w:rsidRDefault="00E84EF5">
      <w:pPr>
        <w:rPr>
          <w:rFonts w:asciiTheme="minorEastAsia" w:eastAsiaTheme="minorEastAsia" w:hAnsiTheme="minorEastAsia" w:cs="Arial"/>
          <w:kern w:val="0"/>
          <w:sz w:val="28"/>
        </w:rPr>
      </w:pPr>
      <w:r>
        <w:rPr>
          <w:rFonts w:asciiTheme="minorEastAsia" w:eastAsiaTheme="minorEastAsia" w:hAnsiTheme="minorEastAsia" w:cs="Arial" w:hint="eastAsia"/>
          <w:kern w:val="0"/>
          <w:sz w:val="28"/>
        </w:rPr>
        <w:t>基本参数要求：</w:t>
      </w:r>
    </w:p>
    <w:p w:rsidR="00F11D0D" w:rsidRDefault="00E84EF5">
      <w:pPr>
        <w:pStyle w:val="a0"/>
      </w:pPr>
      <w:r>
        <w:rPr>
          <w:rFonts w:hint="eastAsia"/>
        </w:rPr>
        <w:object w:dxaOrig="6615" w:dyaOrig="6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.75pt;height:313.5pt" o:ole="">
            <v:imagedata r:id="rId8" o:title=""/>
            <o:lock v:ext="edit" aspectratio="f"/>
          </v:shape>
          <o:OLEObject Type="Embed" ProgID="Excel.Sheet.12" ShapeID="_x0000_i1025" DrawAspect="Content" ObjectID="_1679229281" r:id="rId9"/>
        </w:object>
      </w:r>
    </w:p>
    <w:p w:rsidR="00F11D0D" w:rsidRDefault="00F11D0D">
      <w:pPr>
        <w:pStyle w:val="a0"/>
      </w:pPr>
    </w:p>
    <w:p w:rsidR="00F11D0D" w:rsidRDefault="00F11D0D">
      <w:pPr>
        <w:pStyle w:val="a0"/>
      </w:pPr>
    </w:p>
    <w:p w:rsidR="00F11D0D" w:rsidRDefault="00F11D0D">
      <w:pPr>
        <w:pStyle w:val="a0"/>
      </w:pPr>
    </w:p>
    <w:p w:rsidR="00F11D0D" w:rsidRDefault="00F11D0D">
      <w:pPr>
        <w:pStyle w:val="a0"/>
      </w:pPr>
    </w:p>
    <w:p w:rsidR="00F11D0D" w:rsidRDefault="00F11D0D">
      <w:pPr>
        <w:pStyle w:val="a0"/>
      </w:pPr>
    </w:p>
    <w:p w:rsidR="00F11D0D" w:rsidRDefault="00F11D0D">
      <w:pPr>
        <w:pStyle w:val="a0"/>
      </w:pPr>
    </w:p>
    <w:p w:rsidR="00F11D0D" w:rsidRDefault="00F11D0D">
      <w:pPr>
        <w:pStyle w:val="a0"/>
      </w:pPr>
    </w:p>
    <w:p w:rsidR="00F11D0D" w:rsidRDefault="00F11D0D">
      <w:pPr>
        <w:pStyle w:val="a0"/>
      </w:pPr>
    </w:p>
    <w:p w:rsidR="00F11D0D" w:rsidRDefault="00F11D0D">
      <w:pPr>
        <w:pStyle w:val="a0"/>
      </w:pPr>
    </w:p>
    <w:p w:rsidR="00F11D0D" w:rsidRDefault="00F11D0D">
      <w:pPr>
        <w:pStyle w:val="a0"/>
      </w:pPr>
    </w:p>
    <w:p w:rsidR="00F11D0D" w:rsidRDefault="00F11D0D">
      <w:pPr>
        <w:pStyle w:val="a0"/>
      </w:pPr>
    </w:p>
    <w:p w:rsidR="00F11D0D" w:rsidRDefault="00F11D0D">
      <w:pPr>
        <w:pStyle w:val="a0"/>
      </w:pPr>
    </w:p>
    <w:p w:rsidR="00F11D0D" w:rsidRDefault="00E84EF5">
      <w:pPr>
        <w:numPr>
          <w:ilvl w:val="0"/>
          <w:numId w:val="3"/>
        </w:numPr>
        <w:rPr>
          <w:rFonts w:asciiTheme="minorEastAsia" w:eastAsiaTheme="minorEastAsia" w:hAnsiTheme="minorEastAsia" w:cs="Arial"/>
          <w:kern w:val="0"/>
          <w:sz w:val="28"/>
        </w:rPr>
      </w:pPr>
      <w:r>
        <w:rPr>
          <w:rFonts w:asciiTheme="minorEastAsia" w:eastAsiaTheme="minorEastAsia" w:hAnsiTheme="minorEastAsia" w:cs="Arial" w:hint="eastAsia"/>
          <w:kern w:val="0"/>
          <w:sz w:val="28"/>
        </w:rPr>
        <w:lastRenderedPageBreak/>
        <w:t>水平圆盘过滤机</w:t>
      </w:r>
    </w:p>
    <w:p w:rsidR="00F11D0D" w:rsidRDefault="00E84EF5">
      <w:pPr>
        <w:rPr>
          <w:rFonts w:asciiTheme="minorEastAsia" w:eastAsiaTheme="minorEastAsia" w:hAnsiTheme="minorEastAsia" w:cs="Arial"/>
          <w:kern w:val="0"/>
          <w:sz w:val="28"/>
        </w:rPr>
      </w:pPr>
      <w:r>
        <w:rPr>
          <w:rFonts w:asciiTheme="minorEastAsia" w:eastAsiaTheme="minorEastAsia" w:hAnsiTheme="minorEastAsia" w:cs="Arial" w:hint="eastAsia"/>
          <w:kern w:val="0"/>
          <w:sz w:val="28"/>
        </w:rPr>
        <w:t>1.1</w:t>
      </w:r>
      <w:r>
        <w:rPr>
          <w:rFonts w:asciiTheme="minorEastAsia" w:eastAsiaTheme="minorEastAsia" w:hAnsiTheme="minorEastAsia" w:cs="Arial" w:hint="eastAsia"/>
          <w:kern w:val="0"/>
          <w:sz w:val="28"/>
        </w:rPr>
        <w:t>过滤罐：</w:t>
      </w:r>
    </w:p>
    <w:p w:rsidR="00F11D0D" w:rsidRDefault="00E84EF5">
      <w:pPr>
        <w:rPr>
          <w:rFonts w:asciiTheme="minorEastAsia" w:eastAsiaTheme="minorEastAsia" w:hAnsiTheme="minorEastAsia" w:cs="Arial"/>
          <w:kern w:val="0"/>
          <w:sz w:val="28"/>
        </w:rPr>
      </w:pPr>
      <w:r>
        <w:rPr>
          <w:rFonts w:asciiTheme="minorEastAsia" w:eastAsiaTheme="minorEastAsia" w:hAnsiTheme="minorEastAsia" w:cs="Arial" w:hint="eastAsia"/>
          <w:kern w:val="0"/>
          <w:sz w:val="28"/>
        </w:rPr>
        <w:object w:dxaOrig="8300" w:dyaOrig="4417">
          <v:shape id="_x0000_i1026" type="#_x0000_t75" style="width:414.75pt;height:220.5pt" o:ole="">
            <v:imagedata r:id="rId10" o:title=""/>
            <o:lock v:ext="edit" aspectratio="f"/>
          </v:shape>
          <o:OLEObject Type="Embed" ProgID="Excel.Sheet.12" ShapeID="_x0000_i1026" DrawAspect="Content" ObjectID="_1679229282" r:id="rId11"/>
        </w:object>
      </w:r>
    </w:p>
    <w:p w:rsidR="00F11D0D" w:rsidRDefault="00E84EF5">
      <w:pPr>
        <w:rPr>
          <w:rFonts w:asciiTheme="minorEastAsia" w:eastAsiaTheme="minorEastAsia" w:hAnsiTheme="minorEastAsia" w:cs="Arial"/>
          <w:kern w:val="0"/>
          <w:sz w:val="28"/>
        </w:rPr>
      </w:pPr>
      <w:r>
        <w:rPr>
          <w:rFonts w:asciiTheme="minorEastAsia" w:eastAsiaTheme="minorEastAsia" w:hAnsiTheme="minorEastAsia" w:cs="Arial" w:hint="eastAsia"/>
          <w:kern w:val="0"/>
          <w:sz w:val="28"/>
        </w:rPr>
        <w:t xml:space="preserve">1.2 </w:t>
      </w:r>
      <w:r>
        <w:rPr>
          <w:rFonts w:asciiTheme="minorEastAsia" w:eastAsiaTheme="minorEastAsia" w:hAnsiTheme="minorEastAsia" w:cs="Arial" w:hint="eastAsia"/>
          <w:kern w:val="0"/>
          <w:sz w:val="28"/>
        </w:rPr>
        <w:t>过滤盘组件</w:t>
      </w:r>
    </w:p>
    <w:p w:rsidR="00F11D0D" w:rsidRDefault="00E84EF5">
      <w:pPr>
        <w:pStyle w:val="a0"/>
      </w:pPr>
      <w:r>
        <w:rPr>
          <w:rFonts w:hint="eastAsia"/>
        </w:rPr>
        <w:object w:dxaOrig="8300" w:dyaOrig="940">
          <v:shape id="_x0000_i1027" type="#_x0000_t75" style="width:414.75pt;height:47.25pt" o:ole="">
            <v:imagedata r:id="rId12" o:title=""/>
            <o:lock v:ext="edit" aspectratio="f"/>
          </v:shape>
          <o:OLEObject Type="Embed" ProgID="Excel.Sheet.12" ShapeID="_x0000_i1027" DrawAspect="Content" ObjectID="_1679229283" r:id="rId13"/>
        </w:object>
      </w:r>
    </w:p>
    <w:p w:rsidR="00F11D0D" w:rsidRDefault="00E84EF5">
      <w:pPr>
        <w:rPr>
          <w:rFonts w:asciiTheme="minorEastAsia" w:eastAsiaTheme="minorEastAsia" w:hAnsiTheme="minorEastAsia" w:cs="Arial"/>
          <w:kern w:val="0"/>
          <w:sz w:val="28"/>
        </w:rPr>
      </w:pPr>
      <w:r>
        <w:rPr>
          <w:rFonts w:asciiTheme="minorEastAsia" w:eastAsiaTheme="minorEastAsia" w:hAnsiTheme="minorEastAsia" w:cs="Arial" w:hint="eastAsia"/>
          <w:kern w:val="0"/>
          <w:sz w:val="28"/>
        </w:rPr>
        <w:t xml:space="preserve">1.3 </w:t>
      </w:r>
      <w:r>
        <w:rPr>
          <w:rFonts w:asciiTheme="minorEastAsia" w:eastAsiaTheme="minorEastAsia" w:hAnsiTheme="minorEastAsia" w:cs="Arial" w:hint="eastAsia"/>
          <w:kern w:val="0"/>
          <w:sz w:val="28"/>
        </w:rPr>
        <w:t>主机管路系统：</w:t>
      </w:r>
    </w:p>
    <w:p w:rsidR="00F11D0D" w:rsidRDefault="00E84EF5">
      <w:pPr>
        <w:rPr>
          <w:rFonts w:asciiTheme="minorEastAsia" w:eastAsiaTheme="minorEastAsia" w:hAnsiTheme="minorEastAsia"/>
          <w:b/>
          <w:color w:val="FF0000"/>
          <w:sz w:val="28"/>
          <w:szCs w:val="24"/>
        </w:rPr>
      </w:pPr>
      <w:r>
        <w:rPr>
          <w:rFonts w:asciiTheme="minorEastAsia" w:eastAsiaTheme="minorEastAsia" w:hAnsiTheme="minorEastAsia"/>
          <w:b/>
          <w:color w:val="FF0000"/>
          <w:sz w:val="28"/>
          <w:szCs w:val="24"/>
        </w:rPr>
        <w:object w:dxaOrig="8300" w:dyaOrig="4467">
          <v:shape id="_x0000_i1028" type="#_x0000_t75" style="width:414.75pt;height:223.5pt" o:ole="">
            <v:imagedata r:id="rId14" o:title=""/>
            <o:lock v:ext="edit" aspectratio="f"/>
          </v:shape>
          <o:OLEObject Type="Embed" ProgID="Excel.Sheet.12" ShapeID="_x0000_i1028" DrawAspect="Content" ObjectID="_1679229284" r:id="rId15"/>
        </w:object>
      </w:r>
    </w:p>
    <w:p w:rsidR="00F11D0D" w:rsidRDefault="00F11D0D">
      <w:pPr>
        <w:pStyle w:val="a0"/>
        <w:rPr>
          <w:rFonts w:asciiTheme="minorEastAsia" w:eastAsiaTheme="minorEastAsia" w:hAnsiTheme="minorEastAsia"/>
          <w:b/>
          <w:color w:val="FF0000"/>
          <w:sz w:val="28"/>
          <w:szCs w:val="24"/>
        </w:rPr>
      </w:pPr>
    </w:p>
    <w:p w:rsidR="00F11D0D" w:rsidRDefault="00E84EF5">
      <w:pPr>
        <w:rPr>
          <w:rFonts w:asciiTheme="minorEastAsia" w:eastAsiaTheme="minorEastAsia" w:hAnsiTheme="minorEastAsia"/>
          <w:b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lastRenderedPageBreak/>
        <w:t>1.4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、硅藻土混合添加装置</w:t>
      </w:r>
    </w:p>
    <w:p w:rsidR="00F11D0D" w:rsidRDefault="00E84EF5">
      <w:pPr>
        <w:rPr>
          <w:rFonts w:asciiTheme="minorEastAsia" w:eastAsiaTheme="minorEastAsia" w:hAnsiTheme="minorEastAsia"/>
          <w:b/>
          <w:color w:val="FF0000"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color w:val="FF0000"/>
          <w:sz w:val="28"/>
          <w:szCs w:val="24"/>
        </w:rPr>
        <w:object w:dxaOrig="8300" w:dyaOrig="4625">
          <v:shape id="_x0000_i1029" type="#_x0000_t75" style="width:414.75pt;height:231pt" o:ole="">
            <v:imagedata r:id="rId16" o:title=""/>
            <o:lock v:ext="edit" aspectratio="f"/>
          </v:shape>
          <o:OLEObject Type="Embed" ProgID="Excel.Sheet.12" ShapeID="_x0000_i1029" DrawAspect="Content" ObjectID="_1679229285" r:id="rId17"/>
        </w:object>
      </w:r>
    </w:p>
    <w:p w:rsidR="00F11D0D" w:rsidRDefault="00E84EF5">
      <w:pPr>
        <w:numPr>
          <w:ilvl w:val="0"/>
          <w:numId w:val="4"/>
        </w:numPr>
        <w:rPr>
          <w:rFonts w:asciiTheme="minorEastAsia" w:eastAsiaTheme="minorEastAsia" w:hAnsiTheme="minorEastAsia"/>
          <w:b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t>控制系统：手动控制；主酒泵可实现就地及远程控制；</w:t>
      </w:r>
    </w:p>
    <w:p w:rsidR="00F11D0D" w:rsidRDefault="00E84EF5">
      <w:pPr>
        <w:pStyle w:val="a0"/>
      </w:pPr>
      <w:r>
        <w:rPr>
          <w:rFonts w:hint="eastAsia"/>
        </w:rPr>
        <w:object w:dxaOrig="8300" w:dyaOrig="3010">
          <v:shape id="_x0000_i1030" type="#_x0000_t75" style="width:414.75pt;height:150.75pt" o:ole="">
            <v:imagedata r:id="rId18" o:title=""/>
            <o:lock v:ext="edit" aspectratio="f"/>
          </v:shape>
          <o:OLEObject Type="Embed" ProgID="Excel.Sheet.12" ShapeID="_x0000_i1030" DrawAspect="Content" ObjectID="_1679229286" r:id="rId19"/>
        </w:object>
      </w:r>
    </w:p>
    <w:p w:rsidR="00F11D0D" w:rsidRDefault="00E84EF5">
      <w:pPr>
        <w:numPr>
          <w:ilvl w:val="0"/>
          <w:numId w:val="4"/>
        </w:numPr>
        <w:rPr>
          <w:rFonts w:asciiTheme="minorEastAsia" w:eastAsiaTheme="minorEastAsia" w:hAnsiTheme="minorEastAsia"/>
          <w:b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t>其他设施</w:t>
      </w:r>
    </w:p>
    <w:p w:rsidR="00F11D0D" w:rsidRDefault="00E84EF5">
      <w:pPr>
        <w:pStyle w:val="a0"/>
      </w:pPr>
      <w:r>
        <w:rPr>
          <w:rFonts w:hint="eastAsia"/>
        </w:rPr>
        <w:object w:dxaOrig="8300" w:dyaOrig="3949">
          <v:shape id="_x0000_i1031" type="#_x0000_t75" style="width:414.75pt;height:197.25pt" o:ole="">
            <v:imagedata r:id="rId20" o:title=""/>
            <o:lock v:ext="edit" aspectratio="f"/>
          </v:shape>
          <o:OLEObject Type="Embed" ProgID="Excel.Sheet.12" ShapeID="_x0000_i1031" DrawAspect="Content" ObjectID="_1679229287" r:id="rId21"/>
        </w:object>
      </w:r>
    </w:p>
    <w:p w:rsidR="00F11D0D" w:rsidRDefault="00E84EF5">
      <w:pPr>
        <w:numPr>
          <w:ilvl w:val="0"/>
          <w:numId w:val="4"/>
        </w:numPr>
        <w:rPr>
          <w:rFonts w:asciiTheme="minorEastAsia" w:eastAsiaTheme="minorEastAsia" w:hAnsiTheme="minorEastAsia"/>
          <w:bCs/>
          <w:sz w:val="28"/>
          <w:szCs w:val="24"/>
        </w:rPr>
      </w:pPr>
      <w:r>
        <w:rPr>
          <w:rFonts w:asciiTheme="minorEastAsia" w:eastAsiaTheme="minorEastAsia" w:hAnsiTheme="minorEastAsia" w:hint="eastAsia"/>
          <w:bCs/>
          <w:sz w:val="28"/>
          <w:szCs w:val="24"/>
        </w:rPr>
        <w:lastRenderedPageBreak/>
        <w:t>其他要求</w:t>
      </w:r>
    </w:p>
    <w:p w:rsidR="00F11D0D" w:rsidRDefault="00E84EF5">
      <w:pPr>
        <w:numPr>
          <w:ilvl w:val="0"/>
          <w:numId w:val="5"/>
        </w:numPr>
        <w:rPr>
          <w:rFonts w:asciiTheme="minorEastAsia" w:eastAsiaTheme="minorEastAsia" w:hAnsiTheme="minorEastAsia"/>
          <w:bCs/>
          <w:sz w:val="28"/>
          <w:szCs w:val="24"/>
        </w:rPr>
      </w:pPr>
      <w:r>
        <w:rPr>
          <w:rFonts w:asciiTheme="minorEastAsia" w:eastAsiaTheme="minorEastAsia" w:hAnsiTheme="minorEastAsia" w:hint="eastAsia"/>
          <w:bCs/>
          <w:sz w:val="28"/>
          <w:szCs w:val="24"/>
        </w:rPr>
        <w:t>电气设备防爆等级为</w:t>
      </w:r>
      <w:r>
        <w:rPr>
          <w:rFonts w:asciiTheme="minorEastAsia" w:eastAsiaTheme="minorEastAsia" w:hAnsiTheme="minorEastAsia" w:hint="eastAsia"/>
          <w:bCs/>
          <w:sz w:val="28"/>
          <w:szCs w:val="24"/>
        </w:rPr>
        <w:t>ExdIIBT4Gb</w:t>
      </w:r>
      <w:r>
        <w:rPr>
          <w:rFonts w:asciiTheme="minorEastAsia" w:eastAsiaTheme="minorEastAsia" w:hAnsiTheme="minorEastAsia" w:hint="eastAsia"/>
          <w:bCs/>
          <w:sz w:val="28"/>
          <w:szCs w:val="24"/>
        </w:rPr>
        <w:t>，电气设备防护等级为</w:t>
      </w:r>
      <w:r>
        <w:rPr>
          <w:rFonts w:asciiTheme="minorEastAsia" w:eastAsiaTheme="minorEastAsia" w:hAnsiTheme="minorEastAsia" w:hint="eastAsia"/>
          <w:bCs/>
          <w:sz w:val="28"/>
          <w:szCs w:val="24"/>
        </w:rPr>
        <w:t>IP55</w:t>
      </w:r>
      <w:r>
        <w:rPr>
          <w:rFonts w:asciiTheme="minorEastAsia" w:eastAsiaTheme="minorEastAsia" w:hAnsiTheme="minorEastAsia" w:hint="eastAsia"/>
          <w:bCs/>
          <w:sz w:val="28"/>
          <w:szCs w:val="24"/>
        </w:rPr>
        <w:t>。</w:t>
      </w:r>
    </w:p>
    <w:p w:rsidR="00F11D0D" w:rsidRDefault="00E84EF5">
      <w:pPr>
        <w:numPr>
          <w:ilvl w:val="0"/>
          <w:numId w:val="5"/>
        </w:numPr>
        <w:rPr>
          <w:rFonts w:asciiTheme="minorEastAsia" w:eastAsiaTheme="minorEastAsia" w:hAnsiTheme="minorEastAsia"/>
          <w:bCs/>
          <w:sz w:val="28"/>
          <w:szCs w:val="24"/>
        </w:rPr>
      </w:pPr>
      <w:r>
        <w:rPr>
          <w:rFonts w:asciiTheme="minorEastAsia" w:eastAsiaTheme="minorEastAsia" w:hAnsiTheme="minorEastAsia" w:hint="eastAsia"/>
          <w:bCs/>
          <w:sz w:val="28"/>
          <w:szCs w:val="24"/>
        </w:rPr>
        <w:t>所有电源线，控制线应符合电缆敷设规范和漏电保护要求。</w:t>
      </w:r>
    </w:p>
    <w:p w:rsidR="00F11D0D" w:rsidRDefault="00E84EF5">
      <w:pPr>
        <w:numPr>
          <w:ilvl w:val="0"/>
          <w:numId w:val="5"/>
        </w:numPr>
        <w:rPr>
          <w:rFonts w:asciiTheme="minorEastAsia" w:eastAsiaTheme="minorEastAsia" w:hAnsiTheme="minorEastAsia"/>
          <w:bCs/>
          <w:sz w:val="28"/>
          <w:szCs w:val="24"/>
        </w:rPr>
      </w:pPr>
      <w:r>
        <w:rPr>
          <w:rFonts w:asciiTheme="minorEastAsia" w:eastAsiaTheme="minorEastAsia" w:hAnsiTheme="minorEastAsia" w:hint="eastAsia"/>
          <w:bCs/>
          <w:sz w:val="28"/>
          <w:szCs w:val="24"/>
        </w:rPr>
        <w:t>设备、不锈钢管、不锈钢板、阀门、硅胶垫片需交付需方材质外检报告（食品级不锈钢外检报告、硅胶垫片外检报告）。需交付需方计量器具合格证、外检报告、该设备的使用说明书、合格证。需提供电器部件、设备部件、电缆线的合格证及防爆证书。</w:t>
      </w:r>
    </w:p>
    <w:p w:rsidR="00F11D0D" w:rsidRDefault="00E84EF5">
      <w:pPr>
        <w:numPr>
          <w:ilvl w:val="0"/>
          <w:numId w:val="5"/>
        </w:numPr>
        <w:rPr>
          <w:rFonts w:asciiTheme="minorEastAsia" w:eastAsiaTheme="minorEastAsia" w:hAnsiTheme="minorEastAsia"/>
          <w:bCs/>
          <w:sz w:val="28"/>
          <w:szCs w:val="24"/>
        </w:rPr>
      </w:pPr>
      <w:r>
        <w:rPr>
          <w:rFonts w:asciiTheme="minorEastAsia" w:eastAsiaTheme="minorEastAsia" w:hAnsiTheme="minorEastAsia" w:hint="eastAsia"/>
          <w:bCs/>
          <w:sz w:val="28"/>
          <w:szCs w:val="24"/>
        </w:rPr>
        <w:t>所有不锈钢管道及管件的焊接，需</w:t>
      </w:r>
      <w:proofErr w:type="gramStart"/>
      <w:r>
        <w:rPr>
          <w:rFonts w:asciiTheme="minorEastAsia" w:eastAsiaTheme="minorEastAsia" w:hAnsiTheme="minorEastAsia" w:hint="eastAsia"/>
          <w:bCs/>
          <w:sz w:val="28"/>
          <w:szCs w:val="24"/>
        </w:rPr>
        <w:t>按照充氩保护焊方式</w:t>
      </w:r>
      <w:proofErr w:type="gramEnd"/>
      <w:r>
        <w:rPr>
          <w:rFonts w:asciiTheme="minorEastAsia" w:eastAsiaTheme="minorEastAsia" w:hAnsiTheme="minorEastAsia" w:hint="eastAsia"/>
          <w:bCs/>
          <w:sz w:val="28"/>
          <w:szCs w:val="24"/>
        </w:rPr>
        <w:t>焊接施工，焊接管路按</w:t>
      </w:r>
      <w:r>
        <w:rPr>
          <w:rFonts w:asciiTheme="minorEastAsia" w:eastAsiaTheme="minorEastAsia" w:hAnsiTheme="minorEastAsia" w:hint="eastAsia"/>
          <w:bCs/>
          <w:sz w:val="28"/>
          <w:szCs w:val="24"/>
        </w:rPr>
        <w:t>5%</w:t>
      </w:r>
      <w:r>
        <w:rPr>
          <w:rFonts w:asciiTheme="minorEastAsia" w:eastAsiaTheme="minorEastAsia" w:hAnsiTheme="minorEastAsia" w:hint="eastAsia"/>
          <w:bCs/>
          <w:sz w:val="28"/>
          <w:szCs w:val="24"/>
        </w:rPr>
        <w:t>抽样进行内窥镜及</w:t>
      </w:r>
      <w:r>
        <w:rPr>
          <w:rFonts w:asciiTheme="minorEastAsia" w:eastAsiaTheme="minorEastAsia" w:hAnsiTheme="minorEastAsia" w:hint="eastAsia"/>
          <w:bCs/>
          <w:sz w:val="28"/>
          <w:szCs w:val="24"/>
        </w:rPr>
        <w:t>X</w:t>
      </w:r>
      <w:r>
        <w:rPr>
          <w:rFonts w:asciiTheme="minorEastAsia" w:eastAsiaTheme="minorEastAsia" w:hAnsiTheme="minorEastAsia" w:hint="eastAsia"/>
          <w:bCs/>
          <w:sz w:val="28"/>
          <w:szCs w:val="24"/>
        </w:rPr>
        <w:t>光检测。</w:t>
      </w:r>
    </w:p>
    <w:p w:rsidR="00F11D0D" w:rsidRDefault="00E84EF5">
      <w:pPr>
        <w:numPr>
          <w:ilvl w:val="0"/>
          <w:numId w:val="5"/>
        </w:numPr>
        <w:rPr>
          <w:rFonts w:asciiTheme="minorEastAsia" w:eastAsiaTheme="minorEastAsia" w:hAnsiTheme="minorEastAsia"/>
          <w:b/>
          <w:sz w:val="28"/>
          <w:szCs w:val="24"/>
        </w:rPr>
      </w:pPr>
      <w:r>
        <w:rPr>
          <w:rFonts w:asciiTheme="minorEastAsia" w:eastAsiaTheme="minorEastAsia" w:hAnsiTheme="minorEastAsia" w:hint="eastAsia"/>
          <w:bCs/>
          <w:sz w:val="28"/>
          <w:szCs w:val="24"/>
        </w:rPr>
        <w:t>本工程为交钥匙工程，施工方负责此工程范围内所涉及的设备及水、电、气、酒等管线设施（含辅助材料）的移装、连接、调试等。</w:t>
      </w:r>
    </w:p>
    <w:p w:rsidR="00F11D0D" w:rsidRDefault="00E84EF5">
      <w:pPr>
        <w:rPr>
          <w:rFonts w:ascii="宋体" w:hAnsi="宋体"/>
          <w:b/>
          <w:sz w:val="30"/>
          <w:szCs w:val="30"/>
        </w:rPr>
      </w:pPr>
      <w:r>
        <w:rPr>
          <w:rFonts w:ascii="宋体" w:hAnsi="宋体" w:hint="eastAsia"/>
          <w:b/>
          <w:sz w:val="30"/>
          <w:szCs w:val="30"/>
        </w:rPr>
        <w:t>缓冲罐技规范：</w:t>
      </w:r>
    </w:p>
    <w:p w:rsidR="00F11D0D" w:rsidRDefault="00E84EF5">
      <w:pPr>
        <w:numPr>
          <w:ilvl w:val="0"/>
          <w:numId w:val="6"/>
        </w:num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可视，正面和顶部有视镜；</w:t>
      </w:r>
    </w:p>
    <w:p w:rsidR="00F11D0D" w:rsidRDefault="00E84EF5">
      <w:pPr>
        <w:numPr>
          <w:ilvl w:val="0"/>
          <w:numId w:val="6"/>
        </w:num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三足，支撑脚可调；</w:t>
      </w:r>
    </w:p>
    <w:p w:rsidR="00F11D0D" w:rsidRDefault="00E84EF5">
      <w:pPr>
        <w:numPr>
          <w:ilvl w:val="0"/>
          <w:numId w:val="6"/>
        </w:num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顶部和底部</w:t>
      </w:r>
      <w:proofErr w:type="gramStart"/>
      <w:r>
        <w:rPr>
          <w:rFonts w:ascii="宋体" w:hAnsi="宋体" w:cs="宋体" w:hint="eastAsia"/>
          <w:sz w:val="28"/>
          <w:szCs w:val="28"/>
        </w:rPr>
        <w:t>为锥型封</w:t>
      </w:r>
      <w:proofErr w:type="gramEnd"/>
      <w:r>
        <w:rPr>
          <w:rFonts w:ascii="宋体" w:hAnsi="宋体" w:cs="宋体" w:hint="eastAsia"/>
          <w:sz w:val="28"/>
          <w:szCs w:val="28"/>
        </w:rPr>
        <w:t>头制作；</w:t>
      </w:r>
    </w:p>
    <w:p w:rsidR="00F11D0D" w:rsidRDefault="00E84EF5">
      <w:pPr>
        <w:numPr>
          <w:ilvl w:val="0"/>
          <w:numId w:val="6"/>
        </w:num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顶部有人孔；</w:t>
      </w:r>
    </w:p>
    <w:p w:rsidR="00F11D0D" w:rsidRDefault="00E84EF5">
      <w:pPr>
        <w:numPr>
          <w:ilvl w:val="0"/>
          <w:numId w:val="6"/>
        </w:num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顶部有水封呼吸器；</w:t>
      </w:r>
      <w:r>
        <w:rPr>
          <w:rFonts w:ascii="宋体" w:hAnsi="宋体" w:cs="宋体" w:hint="eastAsia"/>
          <w:sz w:val="28"/>
          <w:szCs w:val="28"/>
        </w:rPr>
        <w:t xml:space="preserve">                </w:t>
      </w:r>
    </w:p>
    <w:p w:rsidR="00F11D0D" w:rsidRDefault="00E84EF5">
      <w:pPr>
        <w:numPr>
          <w:ilvl w:val="0"/>
          <w:numId w:val="6"/>
        </w:num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进酒设计要合理，不能冲起酒花；</w:t>
      </w:r>
    </w:p>
    <w:p w:rsidR="00F11D0D" w:rsidRDefault="00E84EF5">
      <w:pPr>
        <w:numPr>
          <w:ilvl w:val="0"/>
          <w:numId w:val="6"/>
        </w:num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出口不能产生涡流；</w:t>
      </w:r>
    </w:p>
    <w:p w:rsidR="00F11D0D" w:rsidRDefault="00E84EF5">
      <w:pPr>
        <w:numPr>
          <w:ilvl w:val="0"/>
          <w:numId w:val="6"/>
        </w:num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材质为</w:t>
      </w:r>
      <w:r>
        <w:rPr>
          <w:rFonts w:ascii="宋体" w:hAnsi="宋体" w:cs="宋体" w:hint="eastAsia"/>
          <w:sz w:val="28"/>
          <w:szCs w:val="28"/>
        </w:rPr>
        <w:t>304-2B</w:t>
      </w:r>
      <w:r>
        <w:rPr>
          <w:rFonts w:ascii="宋体" w:hAnsi="宋体" w:cs="宋体" w:hint="eastAsia"/>
          <w:sz w:val="28"/>
          <w:szCs w:val="28"/>
        </w:rPr>
        <w:t>；</w:t>
      </w:r>
    </w:p>
    <w:p w:rsidR="00F11D0D" w:rsidRDefault="00E84EF5">
      <w:pPr>
        <w:numPr>
          <w:ilvl w:val="0"/>
          <w:numId w:val="6"/>
        </w:num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液位控制系统，即高液位过滤器停机，中液位过滤机启动，</w:t>
      </w:r>
      <w:proofErr w:type="gramStart"/>
      <w:r>
        <w:rPr>
          <w:rFonts w:ascii="宋体" w:hAnsi="宋体" w:cs="宋体" w:hint="eastAsia"/>
          <w:sz w:val="28"/>
          <w:szCs w:val="28"/>
        </w:rPr>
        <w:t>低液位</w:t>
      </w:r>
      <w:proofErr w:type="gramEnd"/>
      <w:r>
        <w:rPr>
          <w:rFonts w:ascii="宋体" w:hAnsi="宋体" w:cs="宋体" w:hint="eastAsia"/>
          <w:sz w:val="28"/>
          <w:szCs w:val="28"/>
        </w:rPr>
        <w:t>输送泵停机，中液位输送泵启动</w:t>
      </w:r>
    </w:p>
    <w:p w:rsidR="00F11D0D" w:rsidRDefault="00E84EF5">
      <w:pPr>
        <w:numPr>
          <w:ilvl w:val="0"/>
          <w:numId w:val="6"/>
        </w:num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lastRenderedPageBreak/>
        <w:t>符合</w:t>
      </w:r>
      <w:r>
        <w:rPr>
          <w:rFonts w:ascii="宋体" w:hAnsi="宋体" w:cs="宋体" w:hint="eastAsia"/>
          <w:sz w:val="28"/>
          <w:szCs w:val="28"/>
        </w:rPr>
        <w:t>QB/T2681-2004</w:t>
      </w:r>
      <w:r>
        <w:rPr>
          <w:rFonts w:ascii="宋体" w:hAnsi="宋体" w:cs="宋体" w:hint="eastAsia"/>
          <w:sz w:val="28"/>
          <w:szCs w:val="28"/>
        </w:rPr>
        <w:t>《食品工业用不锈钢薄壁容器》标准。</w:t>
      </w:r>
    </w:p>
    <w:p w:rsidR="00F11D0D" w:rsidRDefault="00E84EF5">
      <w:pPr>
        <w:numPr>
          <w:ilvl w:val="0"/>
          <w:numId w:val="6"/>
        </w:num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罐体</w:t>
      </w:r>
      <w:proofErr w:type="gramStart"/>
      <w:r>
        <w:rPr>
          <w:rFonts w:ascii="宋体" w:hAnsi="宋体" w:cs="宋体" w:hint="eastAsia"/>
          <w:sz w:val="28"/>
          <w:szCs w:val="28"/>
        </w:rPr>
        <w:t>纵环焊缝</w:t>
      </w:r>
      <w:proofErr w:type="gramEnd"/>
      <w:r>
        <w:rPr>
          <w:rFonts w:ascii="宋体" w:hAnsi="宋体" w:cs="宋体" w:hint="eastAsia"/>
          <w:sz w:val="28"/>
          <w:szCs w:val="28"/>
        </w:rPr>
        <w:t>及拼接焊缝按平对接焊缝形式，</w:t>
      </w:r>
      <w:proofErr w:type="gramStart"/>
      <w:r>
        <w:rPr>
          <w:rFonts w:ascii="宋体" w:hAnsi="宋体" w:cs="宋体" w:hint="eastAsia"/>
          <w:sz w:val="28"/>
          <w:szCs w:val="28"/>
        </w:rPr>
        <w:t>接管等填角焊缝</w:t>
      </w:r>
      <w:proofErr w:type="gramEnd"/>
      <w:r>
        <w:rPr>
          <w:rFonts w:ascii="宋体" w:hAnsi="宋体" w:cs="宋体" w:hint="eastAsia"/>
          <w:sz w:val="28"/>
          <w:szCs w:val="28"/>
        </w:rPr>
        <w:t>应圆滑过渡，</w:t>
      </w:r>
      <w:proofErr w:type="gramStart"/>
      <w:r>
        <w:rPr>
          <w:rFonts w:ascii="宋体" w:hAnsi="宋体" w:cs="宋体" w:hint="eastAsia"/>
          <w:sz w:val="28"/>
          <w:szCs w:val="28"/>
        </w:rPr>
        <w:t>焊角高度</w:t>
      </w:r>
      <w:proofErr w:type="gramEnd"/>
      <w:r>
        <w:rPr>
          <w:rFonts w:ascii="宋体" w:hAnsi="宋体" w:cs="宋体" w:hint="eastAsia"/>
          <w:sz w:val="28"/>
          <w:szCs w:val="28"/>
        </w:rPr>
        <w:t>按较薄板的厚度；</w:t>
      </w:r>
    </w:p>
    <w:p w:rsidR="00F11D0D" w:rsidRDefault="00E84EF5">
      <w:pPr>
        <w:numPr>
          <w:ilvl w:val="0"/>
          <w:numId w:val="6"/>
        </w:num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所有焊缝不允许有咬边，焊缝错边量不超过</w:t>
      </w:r>
      <w:r>
        <w:rPr>
          <w:rFonts w:ascii="宋体" w:hAnsi="宋体" w:cs="宋体" w:hint="eastAsia"/>
          <w:sz w:val="28"/>
          <w:szCs w:val="28"/>
        </w:rPr>
        <w:t>0.4</w:t>
      </w:r>
      <w:r>
        <w:rPr>
          <w:rFonts w:ascii="宋体" w:hAnsi="宋体" w:cs="宋体" w:hint="eastAsia"/>
          <w:sz w:val="28"/>
          <w:szCs w:val="28"/>
        </w:rPr>
        <w:t>㎜，容器内外不允许有超过</w:t>
      </w:r>
      <w:r>
        <w:rPr>
          <w:rFonts w:ascii="宋体" w:hAnsi="宋体" w:cs="宋体" w:hint="eastAsia"/>
          <w:sz w:val="28"/>
          <w:szCs w:val="28"/>
        </w:rPr>
        <w:t>0.1</w:t>
      </w:r>
      <w:r>
        <w:rPr>
          <w:rFonts w:ascii="宋体" w:hAnsi="宋体" w:cs="宋体" w:hint="eastAsia"/>
          <w:sz w:val="28"/>
          <w:szCs w:val="28"/>
        </w:rPr>
        <w:t>㎜的机械损伤，容器内焊缝</w:t>
      </w:r>
      <w:r>
        <w:rPr>
          <w:rFonts w:ascii="宋体" w:hAnsi="宋体" w:cs="宋体" w:hint="eastAsia"/>
          <w:sz w:val="28"/>
          <w:szCs w:val="28"/>
        </w:rPr>
        <w:t>应磨平抛光，表面粗糙度要求达到</w:t>
      </w:r>
      <w:r>
        <w:rPr>
          <w:rFonts w:ascii="宋体" w:hAnsi="宋体" w:cs="宋体" w:hint="eastAsia"/>
          <w:sz w:val="28"/>
          <w:szCs w:val="28"/>
        </w:rPr>
        <w:t>0.8</w:t>
      </w:r>
      <w:r>
        <w:rPr>
          <w:rFonts w:ascii="宋体" w:hAnsi="宋体" w:cs="宋体" w:hint="eastAsia"/>
          <w:sz w:val="28"/>
          <w:szCs w:val="28"/>
        </w:rPr>
        <w:t>㎛，外焊缝做带状抛光；</w:t>
      </w:r>
    </w:p>
    <w:p w:rsidR="00F11D0D" w:rsidRDefault="00E84EF5">
      <w:pPr>
        <w:numPr>
          <w:ilvl w:val="0"/>
          <w:numId w:val="6"/>
        </w:numPr>
        <w:rPr>
          <w:rFonts w:ascii="宋体" w:hAnsi="宋体"/>
          <w:sz w:val="24"/>
        </w:rPr>
      </w:pPr>
      <w:r>
        <w:rPr>
          <w:rFonts w:ascii="宋体" w:hAnsi="宋体" w:cs="宋体" w:hint="eastAsia"/>
          <w:sz w:val="28"/>
          <w:szCs w:val="28"/>
        </w:rPr>
        <w:t>设备安装醒目的名牌；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25"/>
        <w:gridCol w:w="6289"/>
      </w:tblGrid>
      <w:tr w:rsidR="00F11D0D">
        <w:trPr>
          <w:cantSplit/>
          <w:trHeight w:val="490"/>
        </w:trPr>
        <w:tc>
          <w:tcPr>
            <w:tcW w:w="2925" w:type="dxa"/>
            <w:vAlign w:val="center"/>
          </w:tcPr>
          <w:p w:rsidR="00F11D0D" w:rsidRDefault="00E84EF5">
            <w:pPr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项目</w:t>
            </w:r>
          </w:p>
        </w:tc>
        <w:tc>
          <w:tcPr>
            <w:tcW w:w="6289" w:type="dxa"/>
            <w:tcBorders>
              <w:bottom w:val="single" w:sz="4" w:space="0" w:color="auto"/>
            </w:tcBorders>
            <w:vAlign w:val="center"/>
          </w:tcPr>
          <w:p w:rsidR="00F11D0D" w:rsidRDefault="00E84EF5">
            <w:pPr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主要参数</w:t>
            </w:r>
          </w:p>
        </w:tc>
      </w:tr>
      <w:tr w:rsidR="00F11D0D">
        <w:trPr>
          <w:cantSplit/>
          <w:trHeight w:hRule="exact" w:val="454"/>
        </w:trPr>
        <w:tc>
          <w:tcPr>
            <w:tcW w:w="2925" w:type="dxa"/>
            <w:vAlign w:val="center"/>
          </w:tcPr>
          <w:p w:rsidR="00F11D0D" w:rsidRDefault="00E84EF5">
            <w:pPr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介质</w:t>
            </w:r>
          </w:p>
        </w:tc>
        <w:tc>
          <w:tcPr>
            <w:tcW w:w="6289" w:type="dxa"/>
            <w:vAlign w:val="center"/>
          </w:tcPr>
          <w:p w:rsidR="00F11D0D" w:rsidRDefault="00E84E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白酒</w:t>
            </w:r>
          </w:p>
        </w:tc>
      </w:tr>
      <w:tr w:rsidR="00F11D0D">
        <w:trPr>
          <w:cantSplit/>
          <w:trHeight w:hRule="exact" w:val="454"/>
        </w:trPr>
        <w:tc>
          <w:tcPr>
            <w:tcW w:w="2925" w:type="dxa"/>
            <w:vAlign w:val="center"/>
          </w:tcPr>
          <w:p w:rsidR="00F11D0D" w:rsidRDefault="00E84EF5">
            <w:pPr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全容积</w:t>
            </w:r>
          </w:p>
        </w:tc>
        <w:tc>
          <w:tcPr>
            <w:tcW w:w="6289" w:type="dxa"/>
            <w:vAlign w:val="center"/>
          </w:tcPr>
          <w:p w:rsidR="00F11D0D" w:rsidRDefault="00E84E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1.0m</w:t>
            </w:r>
            <w:r>
              <w:rPr>
                <w:rFonts w:ascii="宋体" w:hAnsi="宋体" w:hint="eastAsia"/>
                <w:sz w:val="24"/>
                <w:vertAlign w:val="superscript"/>
              </w:rPr>
              <w:t>3</w:t>
            </w:r>
          </w:p>
        </w:tc>
      </w:tr>
      <w:tr w:rsidR="00F11D0D">
        <w:trPr>
          <w:cantSplit/>
          <w:trHeight w:hRule="exact" w:val="454"/>
        </w:trPr>
        <w:tc>
          <w:tcPr>
            <w:tcW w:w="2925" w:type="dxa"/>
            <w:vAlign w:val="center"/>
          </w:tcPr>
          <w:p w:rsidR="00F11D0D" w:rsidRDefault="00E84EF5">
            <w:pPr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设计压力</w:t>
            </w:r>
          </w:p>
        </w:tc>
        <w:tc>
          <w:tcPr>
            <w:tcW w:w="6289" w:type="dxa"/>
            <w:vAlign w:val="center"/>
          </w:tcPr>
          <w:p w:rsidR="00F11D0D" w:rsidRDefault="00E84E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常压</w:t>
            </w:r>
          </w:p>
        </w:tc>
      </w:tr>
      <w:tr w:rsidR="00F11D0D">
        <w:trPr>
          <w:cantSplit/>
          <w:trHeight w:hRule="exact" w:val="454"/>
        </w:trPr>
        <w:tc>
          <w:tcPr>
            <w:tcW w:w="2925" w:type="dxa"/>
            <w:vAlign w:val="center"/>
          </w:tcPr>
          <w:p w:rsidR="00F11D0D" w:rsidRDefault="00E84EF5">
            <w:pPr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设计温度</w:t>
            </w:r>
          </w:p>
        </w:tc>
        <w:tc>
          <w:tcPr>
            <w:tcW w:w="6289" w:type="dxa"/>
            <w:vAlign w:val="center"/>
          </w:tcPr>
          <w:p w:rsidR="00F11D0D" w:rsidRDefault="00E84E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常温</w:t>
            </w:r>
          </w:p>
        </w:tc>
      </w:tr>
      <w:tr w:rsidR="00F11D0D">
        <w:trPr>
          <w:cantSplit/>
          <w:trHeight w:hRule="exact" w:val="454"/>
        </w:trPr>
        <w:tc>
          <w:tcPr>
            <w:tcW w:w="2925" w:type="dxa"/>
            <w:vAlign w:val="center"/>
          </w:tcPr>
          <w:p w:rsidR="00F11D0D" w:rsidRDefault="00E84EF5">
            <w:pPr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进出酒管</w:t>
            </w:r>
          </w:p>
        </w:tc>
        <w:tc>
          <w:tcPr>
            <w:tcW w:w="6289" w:type="dxa"/>
            <w:vAlign w:val="center"/>
          </w:tcPr>
          <w:p w:rsidR="00F11D0D" w:rsidRDefault="00E84E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Ф</w:t>
            </w:r>
            <w:r>
              <w:rPr>
                <w:rFonts w:ascii="宋体" w:hAnsi="宋体" w:hint="eastAsia"/>
                <w:sz w:val="24"/>
              </w:rPr>
              <w:t xml:space="preserve"> 63   </w:t>
            </w:r>
            <w:r>
              <w:rPr>
                <w:rFonts w:ascii="宋体" w:hAnsi="宋体" w:hint="eastAsia"/>
                <w:sz w:val="24"/>
              </w:rPr>
              <w:t>（壁厚</w:t>
            </w:r>
            <w:r>
              <w:rPr>
                <w:rFonts w:ascii="宋体" w:hAnsi="宋体" w:hint="eastAsia"/>
                <w:sz w:val="24"/>
              </w:rPr>
              <w:t>1.5</w:t>
            </w:r>
            <w:r>
              <w:rPr>
                <w:rFonts w:ascii="宋体" w:hAnsi="宋体" w:hint="eastAsia"/>
                <w:sz w:val="24"/>
              </w:rPr>
              <w:t>㎜），内光外拉丝</w:t>
            </w:r>
          </w:p>
        </w:tc>
      </w:tr>
      <w:tr w:rsidR="00F11D0D">
        <w:trPr>
          <w:cantSplit/>
          <w:trHeight w:hRule="exact" w:val="454"/>
        </w:trPr>
        <w:tc>
          <w:tcPr>
            <w:tcW w:w="2925" w:type="dxa"/>
            <w:vAlign w:val="center"/>
          </w:tcPr>
          <w:p w:rsidR="00F11D0D" w:rsidRDefault="00E84EF5">
            <w:pPr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观察窗</w:t>
            </w:r>
          </w:p>
        </w:tc>
        <w:tc>
          <w:tcPr>
            <w:tcW w:w="6289" w:type="dxa"/>
            <w:vAlign w:val="center"/>
          </w:tcPr>
          <w:p w:rsidR="00F11D0D" w:rsidRDefault="00E84E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DN100</w:t>
            </w:r>
          </w:p>
        </w:tc>
      </w:tr>
      <w:tr w:rsidR="00F11D0D">
        <w:trPr>
          <w:cantSplit/>
          <w:trHeight w:hRule="exact" w:val="454"/>
        </w:trPr>
        <w:tc>
          <w:tcPr>
            <w:tcW w:w="2925" w:type="dxa"/>
            <w:vAlign w:val="center"/>
          </w:tcPr>
          <w:p w:rsidR="00F11D0D" w:rsidRDefault="00E84EF5">
            <w:pPr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人孔</w:t>
            </w:r>
          </w:p>
        </w:tc>
        <w:tc>
          <w:tcPr>
            <w:tcW w:w="6289" w:type="dxa"/>
            <w:vAlign w:val="center"/>
          </w:tcPr>
          <w:p w:rsidR="00F11D0D" w:rsidRDefault="00E84E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DN400</w:t>
            </w:r>
          </w:p>
        </w:tc>
      </w:tr>
      <w:tr w:rsidR="00F11D0D">
        <w:trPr>
          <w:cantSplit/>
          <w:trHeight w:hRule="exact" w:val="454"/>
        </w:trPr>
        <w:tc>
          <w:tcPr>
            <w:tcW w:w="2925" w:type="dxa"/>
            <w:vAlign w:val="center"/>
          </w:tcPr>
          <w:p w:rsidR="00F11D0D" w:rsidRDefault="00E84EF5">
            <w:pPr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桶体</w:t>
            </w:r>
          </w:p>
        </w:tc>
        <w:tc>
          <w:tcPr>
            <w:tcW w:w="6289" w:type="dxa"/>
            <w:vAlign w:val="center"/>
          </w:tcPr>
          <w:p w:rsidR="00F11D0D" w:rsidRDefault="00E84E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Ф</w:t>
            </w:r>
            <w:r>
              <w:rPr>
                <w:rFonts w:ascii="宋体" w:hAnsi="宋体" w:hint="eastAsia"/>
                <w:sz w:val="24"/>
              </w:rPr>
              <w:t>1050</w:t>
            </w:r>
            <w:r>
              <w:rPr>
                <w:rFonts w:ascii="宋体" w:hAnsi="宋体" w:hint="eastAsia"/>
                <w:sz w:val="24"/>
              </w:rPr>
              <w:t>×</w:t>
            </w:r>
            <w:r>
              <w:rPr>
                <w:rFonts w:ascii="宋体" w:hAnsi="宋体" w:hint="eastAsia"/>
                <w:sz w:val="24"/>
              </w:rPr>
              <w:t>1219</w:t>
            </w:r>
            <w:r>
              <w:rPr>
                <w:rFonts w:ascii="宋体" w:hAnsi="宋体" w:hint="eastAsia"/>
                <w:sz w:val="24"/>
              </w:rPr>
              <w:t>（壁厚</w:t>
            </w:r>
            <w:r>
              <w:rPr>
                <w:rFonts w:ascii="宋体" w:hAnsi="宋体" w:hint="eastAsia"/>
                <w:sz w:val="24"/>
              </w:rPr>
              <w:t>2</w:t>
            </w:r>
            <w:r>
              <w:rPr>
                <w:rFonts w:ascii="宋体" w:hAnsi="宋体" w:hint="eastAsia"/>
                <w:sz w:val="24"/>
              </w:rPr>
              <w:t>㎜）</w:t>
            </w:r>
          </w:p>
        </w:tc>
      </w:tr>
      <w:tr w:rsidR="00F11D0D">
        <w:trPr>
          <w:cantSplit/>
          <w:trHeight w:hRule="exact" w:val="454"/>
        </w:trPr>
        <w:tc>
          <w:tcPr>
            <w:tcW w:w="2925" w:type="dxa"/>
            <w:vAlign w:val="center"/>
          </w:tcPr>
          <w:p w:rsidR="00F11D0D" w:rsidRDefault="00E84EF5">
            <w:pPr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椎体封头</w:t>
            </w:r>
            <w:r>
              <w:rPr>
                <w:rFonts w:ascii="宋体" w:hAnsi="宋体" w:hint="eastAsia"/>
                <w:b/>
                <w:sz w:val="24"/>
              </w:rPr>
              <w:t xml:space="preserve"> </w:t>
            </w:r>
          </w:p>
        </w:tc>
        <w:tc>
          <w:tcPr>
            <w:tcW w:w="6289" w:type="dxa"/>
            <w:vAlign w:val="center"/>
          </w:tcPr>
          <w:p w:rsidR="00F11D0D" w:rsidRDefault="00E84E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壁厚</w:t>
            </w:r>
            <w:r>
              <w:rPr>
                <w:rFonts w:ascii="宋体" w:hAnsi="宋体" w:hint="eastAsia"/>
                <w:sz w:val="24"/>
              </w:rPr>
              <w:t>3</w:t>
            </w:r>
            <w:r>
              <w:rPr>
                <w:rFonts w:ascii="宋体" w:hAnsi="宋体" w:hint="eastAsia"/>
                <w:sz w:val="24"/>
              </w:rPr>
              <w:t>㎜</w:t>
            </w:r>
          </w:p>
        </w:tc>
      </w:tr>
      <w:tr w:rsidR="00F11D0D">
        <w:trPr>
          <w:cantSplit/>
          <w:trHeight w:hRule="exact" w:val="454"/>
        </w:trPr>
        <w:tc>
          <w:tcPr>
            <w:tcW w:w="2925" w:type="dxa"/>
            <w:vAlign w:val="center"/>
          </w:tcPr>
          <w:p w:rsidR="00F11D0D" w:rsidRDefault="00E84EF5">
            <w:pPr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呼吸器</w:t>
            </w:r>
          </w:p>
        </w:tc>
        <w:tc>
          <w:tcPr>
            <w:tcW w:w="6289" w:type="dxa"/>
            <w:vAlign w:val="center"/>
          </w:tcPr>
          <w:p w:rsidR="00F11D0D" w:rsidRDefault="00E84E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Ф</w:t>
            </w:r>
            <w:r>
              <w:rPr>
                <w:rFonts w:ascii="宋体" w:hAnsi="宋体" w:hint="eastAsia"/>
                <w:sz w:val="24"/>
              </w:rPr>
              <w:t>38</w:t>
            </w:r>
          </w:p>
        </w:tc>
      </w:tr>
      <w:tr w:rsidR="00F11D0D">
        <w:trPr>
          <w:cantSplit/>
          <w:trHeight w:hRule="exact" w:val="454"/>
        </w:trPr>
        <w:tc>
          <w:tcPr>
            <w:tcW w:w="2925" w:type="dxa"/>
            <w:vAlign w:val="center"/>
          </w:tcPr>
          <w:p w:rsidR="00F11D0D" w:rsidRDefault="00E84EF5">
            <w:pPr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支腿</w:t>
            </w:r>
            <w:r>
              <w:rPr>
                <w:rFonts w:ascii="宋体" w:hAnsi="宋体" w:hint="eastAsia"/>
                <w:b/>
                <w:sz w:val="24"/>
              </w:rPr>
              <w:t xml:space="preserve">  </w:t>
            </w:r>
          </w:p>
        </w:tc>
        <w:tc>
          <w:tcPr>
            <w:tcW w:w="6289" w:type="dxa"/>
            <w:vAlign w:val="center"/>
          </w:tcPr>
          <w:p w:rsidR="00F11D0D" w:rsidRDefault="00E84E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304</w:t>
            </w:r>
            <w:r>
              <w:rPr>
                <w:rFonts w:ascii="宋体" w:hAnsi="宋体" w:hint="eastAsia"/>
                <w:sz w:val="24"/>
              </w:rPr>
              <w:t>组件</w:t>
            </w:r>
          </w:p>
        </w:tc>
      </w:tr>
      <w:tr w:rsidR="00F11D0D">
        <w:trPr>
          <w:cantSplit/>
          <w:trHeight w:hRule="exact" w:val="454"/>
        </w:trPr>
        <w:tc>
          <w:tcPr>
            <w:tcW w:w="2925" w:type="dxa"/>
            <w:vAlign w:val="center"/>
          </w:tcPr>
          <w:p w:rsidR="00F11D0D" w:rsidRDefault="00E84EF5">
            <w:pPr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音叉液位开关</w:t>
            </w:r>
          </w:p>
        </w:tc>
        <w:tc>
          <w:tcPr>
            <w:tcW w:w="6289" w:type="dxa"/>
            <w:vAlign w:val="center"/>
          </w:tcPr>
          <w:p w:rsidR="00F11D0D" w:rsidRDefault="00E84E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GDLD700-DIAIBA100</w:t>
            </w:r>
          </w:p>
        </w:tc>
      </w:tr>
    </w:tbl>
    <w:p w:rsidR="00F11D0D" w:rsidRDefault="00F11D0D">
      <w:pPr>
        <w:rPr>
          <w:rFonts w:asciiTheme="minorEastAsia" w:eastAsiaTheme="minorEastAsia" w:hAnsiTheme="minorEastAsia"/>
          <w:b/>
          <w:sz w:val="28"/>
          <w:szCs w:val="24"/>
        </w:rPr>
      </w:pPr>
    </w:p>
    <w:p w:rsidR="00F11D0D" w:rsidRDefault="00E84EF5">
      <w:pPr>
        <w:rPr>
          <w:rFonts w:asciiTheme="minorEastAsia" w:eastAsiaTheme="minorEastAsia" w:hAnsiTheme="minorEastAsia"/>
          <w:b/>
          <w:color w:val="FF0000"/>
          <w:sz w:val="28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58435" cy="8832215"/>
            <wp:effectExtent l="0" t="0" r="1841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883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D0D" w:rsidRDefault="00E84EF5">
      <w:pPr>
        <w:tabs>
          <w:tab w:val="center" w:pos="4153"/>
        </w:tabs>
        <w:rPr>
          <w:rFonts w:asciiTheme="minorEastAsia" w:eastAsiaTheme="minorEastAsia" w:hAnsiTheme="minorEastAsia"/>
          <w:b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lastRenderedPageBreak/>
        <w:t>五、投标人资质要求：</w:t>
      </w:r>
      <w:r>
        <w:rPr>
          <w:rFonts w:asciiTheme="minorEastAsia" w:eastAsiaTheme="minorEastAsia" w:hAnsiTheme="minorEastAsia"/>
          <w:b/>
          <w:sz w:val="28"/>
          <w:szCs w:val="24"/>
        </w:rPr>
        <w:tab/>
      </w:r>
    </w:p>
    <w:p w:rsidR="00F11D0D" w:rsidRDefault="00E84EF5">
      <w:pPr>
        <w:pStyle w:val="ac"/>
        <w:numPr>
          <w:ilvl w:val="0"/>
          <w:numId w:val="7"/>
        </w:numPr>
        <w:ind w:firstLineChars="0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t>注册资本：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100</w:t>
      </w:r>
      <w:r>
        <w:rPr>
          <w:rFonts w:asciiTheme="minorEastAsia" w:eastAsiaTheme="minorEastAsia" w:hAnsiTheme="minorEastAsia" w:hint="eastAsia"/>
          <w:sz w:val="28"/>
          <w:szCs w:val="24"/>
        </w:rPr>
        <w:t>万元（含）以上；</w:t>
      </w:r>
    </w:p>
    <w:p w:rsidR="00F11D0D" w:rsidRDefault="00E84EF5">
      <w:pPr>
        <w:pStyle w:val="ac"/>
        <w:numPr>
          <w:ilvl w:val="0"/>
          <w:numId w:val="7"/>
        </w:numPr>
        <w:ind w:firstLineChars="0"/>
        <w:rPr>
          <w:rFonts w:asciiTheme="minorEastAsia" w:eastAsiaTheme="minorEastAsia" w:hAnsiTheme="minorEastAsia"/>
          <w:b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t>基本资格要求：</w:t>
      </w:r>
    </w:p>
    <w:p w:rsidR="00F11D0D" w:rsidRDefault="00E84EF5">
      <w:pPr>
        <w:pStyle w:val="ac"/>
        <w:numPr>
          <w:ilvl w:val="0"/>
          <w:numId w:val="8"/>
        </w:numPr>
        <w:ind w:firstLineChars="0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投标人应具有独立订立合同的法人资格；</w:t>
      </w:r>
    </w:p>
    <w:p w:rsidR="00F11D0D" w:rsidRDefault="00E84EF5">
      <w:pPr>
        <w:pStyle w:val="ac"/>
        <w:numPr>
          <w:ilvl w:val="0"/>
          <w:numId w:val="8"/>
        </w:numPr>
        <w:ind w:firstLineChars="0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从未被列入失信被执行人名单、从未发生过骗取中标等违纪不良行为以及最近</w:t>
      </w:r>
      <w:proofErr w:type="gramStart"/>
      <w:r>
        <w:rPr>
          <w:rFonts w:asciiTheme="minorEastAsia" w:eastAsiaTheme="minorEastAsia" w:hAnsiTheme="minorEastAsia" w:hint="eastAsia"/>
          <w:sz w:val="28"/>
          <w:szCs w:val="24"/>
        </w:rPr>
        <w:t>三年</w:t>
      </w:r>
      <w:r>
        <w:rPr>
          <w:rFonts w:asciiTheme="minorEastAsia" w:eastAsiaTheme="minorEastAsia" w:hAnsiTheme="minorEastAsia"/>
          <w:sz w:val="28"/>
          <w:szCs w:val="24"/>
        </w:rPr>
        <w:t>无未解决</w:t>
      </w:r>
      <w:proofErr w:type="gramEnd"/>
      <w:r>
        <w:rPr>
          <w:rFonts w:asciiTheme="minorEastAsia" w:eastAsiaTheme="minorEastAsia" w:hAnsiTheme="minorEastAsia"/>
          <w:sz w:val="28"/>
          <w:szCs w:val="24"/>
        </w:rPr>
        <w:t>的行政处罚、无异常经营信息；</w:t>
      </w:r>
    </w:p>
    <w:p w:rsidR="00F11D0D" w:rsidRDefault="00E84EF5">
      <w:pPr>
        <w:pStyle w:val="ac"/>
        <w:numPr>
          <w:ilvl w:val="0"/>
          <w:numId w:val="8"/>
        </w:numPr>
        <w:ind w:firstLineChars="0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经营状况良好，近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1</w:t>
      </w:r>
      <w:r>
        <w:rPr>
          <w:rFonts w:asciiTheme="minorEastAsia" w:eastAsiaTheme="minorEastAsia" w:hAnsiTheme="minorEastAsia" w:hint="eastAsia"/>
          <w:sz w:val="28"/>
          <w:szCs w:val="24"/>
        </w:rPr>
        <w:t>年有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2</w:t>
      </w:r>
      <w:r>
        <w:rPr>
          <w:rFonts w:asciiTheme="minorEastAsia" w:eastAsiaTheme="minorEastAsia" w:hAnsiTheme="minorEastAsia" w:hint="eastAsia"/>
          <w:sz w:val="28"/>
          <w:szCs w:val="24"/>
        </w:rPr>
        <w:t>项及以上大型项目经验的优先；</w:t>
      </w:r>
    </w:p>
    <w:p w:rsidR="00F11D0D" w:rsidRDefault="00E84EF5">
      <w:pPr>
        <w:pStyle w:val="ac"/>
        <w:numPr>
          <w:ilvl w:val="0"/>
          <w:numId w:val="8"/>
        </w:numPr>
        <w:ind w:firstLineChars="0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行业基本资质要求：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无</w:t>
      </w:r>
    </w:p>
    <w:p w:rsidR="00F11D0D" w:rsidRDefault="00E84EF5">
      <w:pPr>
        <w:pStyle w:val="ac"/>
        <w:numPr>
          <w:ilvl w:val="0"/>
          <w:numId w:val="9"/>
        </w:numPr>
        <w:ind w:firstLineChars="0"/>
        <w:rPr>
          <w:rFonts w:asciiTheme="minorEastAsia" w:eastAsiaTheme="minorEastAsia" w:hAnsiTheme="minorEastAsia"/>
          <w:b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t>资格预审资质文件的组成（严格按如下顺序，并提交目录）</w:t>
      </w:r>
    </w:p>
    <w:p w:rsidR="00F11D0D" w:rsidRDefault="00E84EF5">
      <w:pPr>
        <w:pStyle w:val="ac"/>
        <w:numPr>
          <w:ilvl w:val="0"/>
          <w:numId w:val="10"/>
        </w:numPr>
        <w:ind w:firstLineChars="0"/>
        <w:rPr>
          <w:rFonts w:asciiTheme="minorEastAsia" w:eastAsiaTheme="minorEastAsia" w:hAnsiTheme="minorEastAsia"/>
          <w:b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t>企业基本资质文件：</w:t>
      </w:r>
    </w:p>
    <w:p w:rsidR="00F11D0D" w:rsidRDefault="00E84EF5" w:rsidP="00E84EF5">
      <w:pPr>
        <w:ind w:firstLineChars="152" w:firstLine="426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附件</w:t>
      </w:r>
      <w:r>
        <w:rPr>
          <w:rFonts w:asciiTheme="minorEastAsia" w:eastAsiaTheme="minorEastAsia" w:hAnsiTheme="minorEastAsia" w:hint="eastAsia"/>
          <w:sz w:val="28"/>
          <w:szCs w:val="24"/>
        </w:rPr>
        <w:t xml:space="preserve">1 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营业执照（副本）（三证合一）</w:t>
      </w:r>
    </w:p>
    <w:p w:rsidR="00F11D0D" w:rsidRDefault="00E84EF5" w:rsidP="00E84EF5">
      <w:pPr>
        <w:ind w:firstLineChars="152" w:firstLine="426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附件</w:t>
      </w:r>
      <w:r>
        <w:rPr>
          <w:rFonts w:asciiTheme="minorEastAsia" w:eastAsiaTheme="minorEastAsia" w:hAnsiTheme="minorEastAsia" w:hint="eastAsia"/>
          <w:sz w:val="28"/>
          <w:szCs w:val="24"/>
        </w:rPr>
        <w:t xml:space="preserve">2 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一般纳税人相关证明</w:t>
      </w:r>
    </w:p>
    <w:p w:rsidR="00F11D0D" w:rsidRDefault="00E84EF5" w:rsidP="00E84EF5">
      <w:pPr>
        <w:ind w:firstLineChars="101" w:firstLine="283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4"/>
        </w:rPr>
        <w:t>附件</w:t>
      </w:r>
      <w:r>
        <w:rPr>
          <w:rFonts w:asciiTheme="minorEastAsia" w:eastAsiaTheme="minorEastAsia" w:hAnsiTheme="minorEastAsia" w:hint="eastAsia"/>
          <w:sz w:val="28"/>
          <w:szCs w:val="24"/>
        </w:rPr>
        <w:t xml:space="preserve">3 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基本存款账户信息</w:t>
      </w:r>
    </w:p>
    <w:p w:rsidR="00F11D0D" w:rsidRDefault="00E84EF5" w:rsidP="00E84EF5">
      <w:pPr>
        <w:ind w:leftChars="100" w:left="210" w:firstLineChars="101" w:firstLine="283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附件</w:t>
      </w:r>
      <w:r>
        <w:rPr>
          <w:rFonts w:asciiTheme="minorEastAsia" w:eastAsiaTheme="minorEastAsia" w:hAnsiTheme="minorEastAsia" w:hint="eastAsia"/>
          <w:sz w:val="28"/>
          <w:szCs w:val="24"/>
        </w:rPr>
        <w:t xml:space="preserve">4 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关于“从未被列入失信被执行人名单、从未发生过骗取中标等违纪不良行为以及最近三年</w:t>
      </w:r>
      <w:r>
        <w:rPr>
          <w:rFonts w:asciiTheme="minorEastAsia" w:eastAsiaTheme="minorEastAsia" w:hAnsiTheme="minorEastAsia"/>
          <w:sz w:val="28"/>
          <w:szCs w:val="24"/>
          <w:u w:val="single"/>
        </w:rPr>
        <w:t>无未解决的行政处罚、无异常经营信息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”承诺函</w:t>
      </w:r>
    </w:p>
    <w:p w:rsidR="00F11D0D" w:rsidRDefault="00E84EF5">
      <w:pPr>
        <w:pStyle w:val="ac"/>
        <w:numPr>
          <w:ilvl w:val="0"/>
          <w:numId w:val="10"/>
        </w:numPr>
        <w:ind w:firstLineChars="0"/>
        <w:rPr>
          <w:rFonts w:asciiTheme="minorEastAsia" w:eastAsiaTheme="minorEastAsia" w:hAnsiTheme="minorEastAsia"/>
          <w:b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t>身份证明文件：</w:t>
      </w:r>
    </w:p>
    <w:p w:rsidR="00F11D0D" w:rsidRDefault="00E84EF5">
      <w:pPr>
        <w:pStyle w:val="ac"/>
        <w:ind w:left="420" w:firstLineChars="0" w:firstLine="0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附件</w:t>
      </w:r>
      <w:r>
        <w:rPr>
          <w:rFonts w:asciiTheme="minorEastAsia" w:eastAsiaTheme="minorEastAsia" w:hAnsiTheme="minorEastAsia" w:hint="eastAsia"/>
          <w:sz w:val="28"/>
          <w:szCs w:val="24"/>
        </w:rPr>
        <w:t xml:space="preserve">5 </w:t>
      </w:r>
      <w:r>
        <w:rPr>
          <w:rFonts w:asciiTheme="minorEastAsia" w:eastAsiaTheme="minorEastAsia" w:hAnsiTheme="minorEastAsia"/>
          <w:sz w:val="28"/>
          <w:szCs w:val="24"/>
          <w:u w:val="single"/>
        </w:rPr>
        <w:t>法人身份证明</w:t>
      </w:r>
    </w:p>
    <w:p w:rsidR="00F11D0D" w:rsidRDefault="00E84EF5">
      <w:pPr>
        <w:pStyle w:val="ac"/>
        <w:ind w:left="420" w:firstLineChars="0" w:firstLine="0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附件</w:t>
      </w:r>
      <w:r>
        <w:rPr>
          <w:rFonts w:asciiTheme="minorEastAsia" w:eastAsiaTheme="minorEastAsia" w:hAnsiTheme="minorEastAsia" w:hint="eastAsia"/>
          <w:sz w:val="28"/>
          <w:szCs w:val="24"/>
        </w:rPr>
        <w:t xml:space="preserve">6 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法人授权</w:t>
      </w:r>
      <w:r>
        <w:rPr>
          <w:rFonts w:asciiTheme="minorEastAsia" w:eastAsiaTheme="minorEastAsia" w:hAnsiTheme="minorEastAsia"/>
          <w:sz w:val="28"/>
          <w:szCs w:val="24"/>
          <w:u w:val="single"/>
        </w:rPr>
        <w:t>委托书</w:t>
      </w:r>
    </w:p>
    <w:p w:rsidR="00F11D0D" w:rsidRDefault="00E84EF5">
      <w:pPr>
        <w:pStyle w:val="ac"/>
        <w:ind w:left="420" w:firstLineChars="0" w:firstLine="0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附件</w:t>
      </w:r>
      <w:r>
        <w:rPr>
          <w:rFonts w:asciiTheme="minorEastAsia" w:eastAsiaTheme="minorEastAsia" w:hAnsiTheme="minorEastAsia" w:hint="eastAsia"/>
          <w:sz w:val="28"/>
          <w:szCs w:val="24"/>
        </w:rPr>
        <w:t xml:space="preserve">7 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代理人身份证明</w:t>
      </w:r>
    </w:p>
    <w:p w:rsidR="00F11D0D" w:rsidRDefault="00E84EF5">
      <w:pPr>
        <w:pStyle w:val="ac"/>
        <w:numPr>
          <w:ilvl w:val="0"/>
          <w:numId w:val="10"/>
        </w:numPr>
        <w:ind w:firstLineChars="0"/>
        <w:rPr>
          <w:rFonts w:asciiTheme="minorEastAsia" w:eastAsiaTheme="minorEastAsia" w:hAnsiTheme="minorEastAsia"/>
          <w:b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t>行业基本资质文件：</w:t>
      </w:r>
    </w:p>
    <w:p w:rsidR="00F11D0D" w:rsidRDefault="00E84EF5">
      <w:pPr>
        <w:pStyle w:val="ac"/>
        <w:ind w:left="420" w:firstLineChars="0" w:firstLine="0"/>
        <w:rPr>
          <w:rFonts w:asciiTheme="minorEastAsia" w:eastAsiaTheme="minorEastAsia" w:hAnsiTheme="minorEastAsia"/>
          <w:sz w:val="28"/>
          <w:szCs w:val="24"/>
          <w:u w:val="single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附件</w:t>
      </w:r>
      <w:r>
        <w:rPr>
          <w:rFonts w:asciiTheme="minorEastAsia" w:eastAsiaTheme="minorEastAsia" w:hAnsiTheme="minorEastAsia" w:hint="eastAsia"/>
          <w:sz w:val="28"/>
          <w:szCs w:val="24"/>
        </w:rPr>
        <w:t>8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    /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         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 </w:t>
      </w:r>
    </w:p>
    <w:p w:rsidR="00F11D0D" w:rsidRDefault="00E84EF5">
      <w:pPr>
        <w:pStyle w:val="ac"/>
        <w:ind w:left="420" w:firstLineChars="0" w:firstLine="0"/>
        <w:rPr>
          <w:rFonts w:asciiTheme="minorEastAsia" w:eastAsiaTheme="minorEastAsia" w:hAnsiTheme="minorEastAsia"/>
          <w:sz w:val="28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lastRenderedPageBreak/>
        <w:t>（注：行业基本资质文件一项仅可对应一个序号，如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8-1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，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8-2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等）</w:t>
      </w:r>
    </w:p>
    <w:p w:rsidR="00F11D0D" w:rsidRDefault="00E84EF5">
      <w:pPr>
        <w:rPr>
          <w:rFonts w:asciiTheme="minorEastAsia" w:eastAsiaTheme="minorEastAsia" w:hAnsiTheme="minorEastAsia"/>
          <w:sz w:val="28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t>4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．其它文件：</w:t>
      </w:r>
    </w:p>
    <w:p w:rsidR="00F11D0D" w:rsidRDefault="00E84EF5">
      <w:pPr>
        <w:ind w:firstLineChars="100" w:firstLine="280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附件</w:t>
      </w:r>
      <w:r>
        <w:rPr>
          <w:rFonts w:asciiTheme="minorEastAsia" w:eastAsiaTheme="minorEastAsia" w:hAnsiTheme="minorEastAsia" w:hint="eastAsia"/>
          <w:sz w:val="28"/>
          <w:szCs w:val="24"/>
        </w:rPr>
        <w:t>9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                              </w:t>
      </w:r>
    </w:p>
    <w:p w:rsidR="00F11D0D" w:rsidRDefault="00E84EF5">
      <w:pPr>
        <w:ind w:firstLineChars="100" w:firstLine="281"/>
        <w:rPr>
          <w:rFonts w:asciiTheme="minorEastAsia" w:eastAsiaTheme="minorEastAsia" w:hAnsiTheme="minorEastAsia"/>
          <w:b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t>（注：其他文件为投标人自愿提供除以上必备文件外的其它文件，如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9-1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，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9-2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等，不可混合在以上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8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项必备文件中）</w:t>
      </w:r>
    </w:p>
    <w:p w:rsidR="00F11D0D" w:rsidRDefault="00E84EF5">
      <w:pPr>
        <w:spacing w:line="360" w:lineRule="auto"/>
        <w:rPr>
          <w:rFonts w:asciiTheme="minorEastAsia" w:eastAsiaTheme="minorEastAsia" w:hAnsiTheme="minorEastAsia"/>
          <w:b/>
          <w:color w:val="FF0000"/>
        </w:rPr>
      </w:pPr>
      <w:r>
        <w:rPr>
          <w:rFonts w:asciiTheme="minorEastAsia" w:eastAsiaTheme="minorEastAsia" w:hAnsiTheme="minorEastAsia" w:hint="eastAsia"/>
          <w:b/>
          <w:color w:val="FF0000"/>
        </w:rPr>
        <w:t>注：</w:t>
      </w:r>
    </w:p>
    <w:p w:rsidR="00F11D0D" w:rsidRDefault="00E84EF5">
      <w:pPr>
        <w:pStyle w:val="ac"/>
        <w:numPr>
          <w:ilvl w:val="0"/>
          <w:numId w:val="11"/>
        </w:numPr>
        <w:spacing w:line="360" w:lineRule="auto"/>
        <w:ind w:firstLineChars="0"/>
        <w:rPr>
          <w:rFonts w:asciiTheme="minorEastAsia" w:eastAsiaTheme="minorEastAsia" w:hAnsiTheme="minorEastAsia"/>
          <w:color w:val="FF0000"/>
        </w:rPr>
      </w:pPr>
      <w:r>
        <w:rPr>
          <w:rFonts w:asciiTheme="minorEastAsia" w:eastAsiaTheme="minorEastAsia" w:hAnsiTheme="minorEastAsia" w:hint="eastAsia"/>
          <w:color w:val="FF0000"/>
        </w:rPr>
        <w:t>以上资质文件全部提供经营资质</w:t>
      </w:r>
      <w:proofErr w:type="gramStart"/>
      <w:r>
        <w:rPr>
          <w:rFonts w:asciiTheme="minorEastAsia" w:eastAsiaTheme="minorEastAsia" w:hAnsiTheme="minorEastAsia" w:hint="eastAsia"/>
          <w:color w:val="FF0000"/>
        </w:rPr>
        <w:t>类</w:t>
      </w:r>
      <w:r>
        <w:rPr>
          <w:rFonts w:asciiTheme="minorEastAsia" w:eastAsiaTheme="minorEastAsia" w:hAnsiTheme="minorEastAsia" w:hint="eastAsia"/>
          <w:color w:val="FF0000"/>
          <w:highlight w:val="yellow"/>
        </w:rPr>
        <w:t>有效</w:t>
      </w:r>
      <w:proofErr w:type="gramEnd"/>
      <w:r>
        <w:rPr>
          <w:rFonts w:asciiTheme="minorEastAsia" w:eastAsiaTheme="minorEastAsia" w:hAnsiTheme="minorEastAsia" w:hint="eastAsia"/>
          <w:color w:val="FF0000"/>
          <w:highlight w:val="yellow"/>
        </w:rPr>
        <w:t>版本</w:t>
      </w:r>
      <w:r>
        <w:rPr>
          <w:rFonts w:asciiTheme="minorEastAsia" w:eastAsiaTheme="minorEastAsia" w:hAnsiTheme="minorEastAsia" w:hint="eastAsia"/>
          <w:color w:val="FF0000"/>
        </w:rPr>
        <w:t>，全部资料复印件应加盖本企业公章（红章）；</w:t>
      </w:r>
    </w:p>
    <w:p w:rsidR="00F11D0D" w:rsidRDefault="00E84EF5">
      <w:pPr>
        <w:pStyle w:val="ac"/>
        <w:numPr>
          <w:ilvl w:val="0"/>
          <w:numId w:val="11"/>
        </w:numPr>
        <w:spacing w:line="360" w:lineRule="auto"/>
        <w:ind w:firstLineChars="0"/>
        <w:rPr>
          <w:rFonts w:asciiTheme="minorEastAsia" w:eastAsiaTheme="minorEastAsia" w:hAnsiTheme="minorEastAsia"/>
        </w:rPr>
      </w:pPr>
      <w:proofErr w:type="gramStart"/>
      <w:r>
        <w:rPr>
          <w:rFonts w:asciiTheme="minorEastAsia" w:eastAsiaTheme="minorEastAsia" w:hAnsiTheme="minorEastAsia" w:hint="eastAsia"/>
          <w:color w:val="FF0000"/>
        </w:rPr>
        <w:t>现行合作</w:t>
      </w:r>
      <w:proofErr w:type="gramEnd"/>
      <w:r>
        <w:rPr>
          <w:rFonts w:asciiTheme="minorEastAsia" w:eastAsiaTheme="minorEastAsia" w:hAnsiTheme="minorEastAsia" w:hint="eastAsia"/>
          <w:color w:val="FF0000"/>
        </w:rPr>
        <w:t>供应商须按要求提供相应的资质文件；</w:t>
      </w:r>
    </w:p>
    <w:p w:rsidR="00F11D0D" w:rsidRDefault="00E84EF5">
      <w:pPr>
        <w:pStyle w:val="ac"/>
        <w:ind w:firstLineChars="0" w:firstLine="0"/>
        <w:rPr>
          <w:rFonts w:asciiTheme="minorEastAsia" w:eastAsiaTheme="minorEastAsia" w:hAnsiTheme="minorEastAsia"/>
          <w:b/>
          <w:color w:val="000000" w:themeColor="text1"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4"/>
        </w:rPr>
        <w:t>七、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4"/>
        </w:rPr>
        <w:t>其他要求：</w:t>
      </w:r>
    </w:p>
    <w:p w:rsidR="00F11D0D" w:rsidRDefault="00E84EF5" w:rsidP="00E84EF5">
      <w:pPr>
        <w:pStyle w:val="ac"/>
        <w:numPr>
          <w:ilvl w:val="2"/>
          <w:numId w:val="10"/>
        </w:numPr>
        <w:ind w:left="0" w:firstLineChars="152" w:firstLine="426"/>
        <w:rPr>
          <w:rFonts w:asciiTheme="minorEastAsia" w:eastAsiaTheme="minorEastAsia" w:hAnsiTheme="minorEastAsia"/>
          <w:color w:val="000000" w:themeColor="text1"/>
          <w:sz w:val="28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所有资质文件一式二份；</w:t>
      </w:r>
    </w:p>
    <w:p w:rsidR="00F11D0D" w:rsidRDefault="00E84EF5" w:rsidP="00E84EF5">
      <w:pPr>
        <w:pStyle w:val="ac"/>
        <w:numPr>
          <w:ilvl w:val="2"/>
          <w:numId w:val="10"/>
        </w:numPr>
        <w:ind w:leftChars="203" w:left="849" w:hangingChars="151" w:hanging="423"/>
        <w:rPr>
          <w:rFonts w:asciiTheme="minorEastAsia" w:eastAsiaTheme="minorEastAsia" w:hAnsiTheme="minorEastAsia"/>
          <w:color w:val="000000" w:themeColor="text1"/>
          <w:sz w:val="28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资质文件全部装订整齐，在公告期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  <w:u w:val="single"/>
        </w:rPr>
        <w:t>4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月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  <w:u w:val="single"/>
        </w:rPr>
        <w:t xml:space="preserve"> 20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日结束前，邮寄至我公司指定地点、指定接收人处；</w:t>
      </w:r>
    </w:p>
    <w:p w:rsidR="00F11D0D" w:rsidRDefault="00E84EF5" w:rsidP="00E84EF5">
      <w:pPr>
        <w:pStyle w:val="ac"/>
        <w:numPr>
          <w:ilvl w:val="2"/>
          <w:numId w:val="10"/>
        </w:numPr>
        <w:ind w:left="0" w:firstLineChars="152" w:firstLine="426"/>
        <w:rPr>
          <w:rFonts w:asciiTheme="minorEastAsia" w:eastAsiaTheme="minorEastAsia" w:hAnsiTheme="minorEastAsia"/>
          <w:b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将全部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资质文件（从目录开始至最后一页资质文件）盖红章扫描件在公告期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 xml:space="preserve"> 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  <w:u w:val="single"/>
        </w:rPr>
        <w:t>4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月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  <w:u w:val="single"/>
        </w:rPr>
        <w:t xml:space="preserve"> 20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日结束前发送至我公司指定邮箱。</w:t>
      </w:r>
    </w:p>
    <w:p w:rsidR="00F11D0D" w:rsidRDefault="00E84EF5">
      <w:pPr>
        <w:pStyle w:val="ac"/>
        <w:ind w:firstLineChars="0" w:firstLine="0"/>
        <w:rPr>
          <w:rFonts w:asciiTheme="minorEastAsia" w:eastAsiaTheme="minorEastAsia" w:hAnsiTheme="minorEastAsia"/>
          <w:b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t>八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、开票要求：</w:t>
      </w:r>
      <w:r>
        <w:rPr>
          <w:rFonts w:asciiTheme="minorEastAsia" w:eastAsiaTheme="minorEastAsia" w:hAnsiTheme="minorEastAsia" w:hint="eastAsia"/>
          <w:sz w:val="28"/>
          <w:szCs w:val="24"/>
        </w:rPr>
        <w:t>开具正规增值税专用发票（税率：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4"/>
        </w:rPr>
        <w:t xml:space="preserve"> %</w:t>
      </w:r>
      <w:r>
        <w:rPr>
          <w:rFonts w:asciiTheme="minorEastAsia" w:eastAsiaTheme="minorEastAsia" w:hAnsiTheme="minorEastAsia" w:hint="eastAsia"/>
          <w:sz w:val="28"/>
          <w:szCs w:val="24"/>
        </w:rPr>
        <w:t>），抬头与注册名称一致，不得中途更改，若有更改公司，我司有权终止合同；</w:t>
      </w:r>
    </w:p>
    <w:p w:rsidR="00F11D0D" w:rsidRDefault="00E84EF5">
      <w:pPr>
        <w:rPr>
          <w:rFonts w:asciiTheme="minorEastAsia" w:eastAsiaTheme="minorEastAsia" w:hAnsiTheme="minorEastAsia"/>
          <w:b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t>九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、</w:t>
      </w:r>
      <w:r>
        <w:rPr>
          <w:rFonts w:asciiTheme="minorEastAsia" w:eastAsiaTheme="minorEastAsia" w:hAnsiTheme="minorEastAsia"/>
          <w:b/>
          <w:sz w:val="28"/>
          <w:szCs w:val="24"/>
        </w:rPr>
        <w:t>保证金要求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：</w:t>
      </w:r>
    </w:p>
    <w:p w:rsidR="00F11D0D" w:rsidRDefault="00E84EF5">
      <w:pPr>
        <w:pStyle w:val="ac"/>
        <w:numPr>
          <w:ilvl w:val="0"/>
          <w:numId w:val="12"/>
        </w:numPr>
        <w:ind w:firstLineChars="0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投标人资质经我公司法</w:t>
      </w:r>
      <w:proofErr w:type="gramStart"/>
      <w:r>
        <w:rPr>
          <w:rFonts w:asciiTheme="minorEastAsia" w:eastAsiaTheme="minorEastAsia" w:hAnsiTheme="minorEastAsia" w:hint="eastAsia"/>
          <w:sz w:val="28"/>
          <w:szCs w:val="24"/>
        </w:rPr>
        <w:t>务</w:t>
      </w:r>
      <w:proofErr w:type="gramEnd"/>
      <w:r>
        <w:rPr>
          <w:rFonts w:asciiTheme="minorEastAsia" w:eastAsiaTheme="minorEastAsia" w:hAnsiTheme="minorEastAsia" w:hint="eastAsia"/>
          <w:sz w:val="28"/>
          <w:szCs w:val="24"/>
        </w:rPr>
        <w:t>部门资格预审合格后，在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（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4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月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30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日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16:00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前）</w:t>
      </w:r>
      <w:r>
        <w:rPr>
          <w:rFonts w:asciiTheme="minorEastAsia" w:eastAsiaTheme="minorEastAsia" w:hAnsiTheme="minorEastAsia" w:hint="eastAsia"/>
          <w:sz w:val="28"/>
          <w:szCs w:val="24"/>
        </w:rPr>
        <w:t>支付投标保证金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2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万</w:t>
      </w:r>
      <w:r>
        <w:rPr>
          <w:rFonts w:asciiTheme="minorEastAsia" w:eastAsiaTheme="minorEastAsia" w:hAnsiTheme="minorEastAsia" w:hint="eastAsia"/>
          <w:sz w:val="28"/>
          <w:szCs w:val="24"/>
        </w:rPr>
        <w:t>元；</w:t>
      </w:r>
    </w:p>
    <w:p w:rsidR="00F11D0D" w:rsidRDefault="00E84EF5">
      <w:pPr>
        <w:pStyle w:val="ac"/>
        <w:numPr>
          <w:ilvl w:val="0"/>
          <w:numId w:val="12"/>
        </w:numPr>
        <w:ind w:firstLineChars="0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未支付保证金的投标人，视为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放弃投标资格</w:t>
      </w:r>
      <w:r>
        <w:rPr>
          <w:rFonts w:asciiTheme="minorEastAsia" w:eastAsiaTheme="minorEastAsia" w:hAnsiTheme="minorEastAsia" w:hint="eastAsia"/>
          <w:sz w:val="28"/>
          <w:szCs w:val="24"/>
        </w:rPr>
        <w:t>；</w:t>
      </w:r>
    </w:p>
    <w:p w:rsidR="00F11D0D" w:rsidRDefault="00E84EF5">
      <w:pPr>
        <w:pStyle w:val="ac"/>
        <w:numPr>
          <w:ilvl w:val="0"/>
          <w:numId w:val="12"/>
        </w:numPr>
        <w:ind w:firstLineChars="0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招标结束后，未中标的投标人退回投标保证金，中标者投标保证</w:t>
      </w:r>
      <w:r>
        <w:rPr>
          <w:rFonts w:asciiTheme="minorEastAsia" w:eastAsiaTheme="minorEastAsia" w:hAnsiTheme="minorEastAsia" w:hint="eastAsia"/>
          <w:sz w:val="28"/>
          <w:szCs w:val="24"/>
        </w:rPr>
        <w:lastRenderedPageBreak/>
        <w:t>金转为质保金。合同终止且无争议后退回；</w:t>
      </w:r>
    </w:p>
    <w:p w:rsidR="00F11D0D" w:rsidRDefault="00E84EF5">
      <w:pPr>
        <w:pStyle w:val="ac"/>
        <w:numPr>
          <w:ilvl w:val="0"/>
          <w:numId w:val="12"/>
        </w:numPr>
        <w:ind w:firstLineChars="0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保证金收取账户：</w:t>
      </w:r>
    </w:p>
    <w:p w:rsidR="00F11D0D" w:rsidRDefault="00E84EF5">
      <w:pPr>
        <w:pStyle w:val="ac"/>
        <w:spacing w:line="360" w:lineRule="auto"/>
        <w:ind w:left="420" w:firstLineChars="0" w:firstLine="0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公司名称：</w:t>
      </w:r>
      <w:r>
        <w:rPr>
          <w:rFonts w:asciiTheme="minorEastAsia" w:eastAsiaTheme="minorEastAsia" w:hAnsiTheme="minorEastAsia" w:hint="eastAsia"/>
          <w:sz w:val="28"/>
          <w:szCs w:val="24"/>
        </w:rPr>
        <w:t xml:space="preserve">  </w:t>
      </w:r>
      <w:r>
        <w:rPr>
          <w:rFonts w:asciiTheme="minorEastAsia" w:eastAsiaTheme="minorEastAsia" w:hAnsiTheme="minorEastAsia" w:hint="eastAsia"/>
          <w:sz w:val="28"/>
          <w:szCs w:val="24"/>
        </w:rPr>
        <w:t>北京红星股份有限公司</w:t>
      </w:r>
    </w:p>
    <w:p w:rsidR="00F11D0D" w:rsidRDefault="00E84EF5">
      <w:pPr>
        <w:pStyle w:val="ac"/>
        <w:spacing w:line="360" w:lineRule="auto"/>
        <w:ind w:left="420" w:firstLineChars="0" w:firstLine="0"/>
        <w:rPr>
          <w:rFonts w:asciiTheme="minorEastAsia" w:eastAsiaTheme="minorEastAsia" w:hAnsiTheme="minorEastAsia"/>
          <w:sz w:val="28"/>
          <w:szCs w:val="24"/>
          <w:u w:val="single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开户行名称：</w:t>
      </w:r>
      <w:r>
        <w:rPr>
          <w:rFonts w:asciiTheme="minorEastAsia" w:eastAsiaTheme="minorEastAsia" w:hAnsiTheme="minorEastAsia" w:hint="eastAsia"/>
          <w:sz w:val="28"/>
          <w:szCs w:val="24"/>
        </w:rPr>
        <w:t xml:space="preserve">  </w:t>
      </w:r>
      <w:r>
        <w:rPr>
          <w:rFonts w:asciiTheme="minorEastAsia" w:eastAsiaTheme="minorEastAsia" w:hAnsiTheme="minorEastAsia" w:hint="eastAsia"/>
          <w:sz w:val="28"/>
          <w:szCs w:val="24"/>
        </w:rPr>
        <w:t>华夏银行北京国贸支行</w:t>
      </w:r>
    </w:p>
    <w:p w:rsidR="00F11D0D" w:rsidRDefault="00E84EF5">
      <w:pPr>
        <w:pStyle w:val="ac"/>
        <w:spacing w:line="360" w:lineRule="auto"/>
        <w:ind w:left="420" w:firstLineChars="0" w:firstLine="0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开户行账号：</w:t>
      </w:r>
      <w:r>
        <w:rPr>
          <w:rFonts w:asciiTheme="minorEastAsia" w:eastAsiaTheme="minorEastAsia" w:hAnsiTheme="minorEastAsia" w:hint="eastAsia"/>
          <w:sz w:val="28"/>
          <w:szCs w:val="24"/>
        </w:rPr>
        <w:t xml:space="preserve"> 10263000000671743</w:t>
      </w:r>
    </w:p>
    <w:p w:rsidR="00F11D0D" w:rsidRDefault="00E84EF5">
      <w:pPr>
        <w:spacing w:line="360" w:lineRule="auto"/>
        <w:rPr>
          <w:rFonts w:asciiTheme="minorEastAsia" w:eastAsiaTheme="minorEastAsia" w:hAnsiTheme="minorEastAsia"/>
          <w:b/>
          <w:sz w:val="28"/>
          <w:szCs w:val="24"/>
        </w:rPr>
      </w:pPr>
      <w:r>
        <w:rPr>
          <w:rFonts w:asciiTheme="minorEastAsia" w:eastAsiaTheme="minorEastAsia" w:hAnsiTheme="minorEastAsia" w:hint="eastAsia"/>
          <w:color w:val="FF0000"/>
        </w:rPr>
        <w:t>注：</w:t>
      </w:r>
      <w:proofErr w:type="gramStart"/>
      <w:r>
        <w:rPr>
          <w:rFonts w:asciiTheme="minorEastAsia" w:eastAsiaTheme="minorEastAsia" w:hAnsiTheme="minorEastAsia" w:hint="eastAsia"/>
          <w:color w:val="FF0000"/>
        </w:rPr>
        <w:t>现行合作</w:t>
      </w:r>
      <w:proofErr w:type="gramEnd"/>
      <w:r>
        <w:rPr>
          <w:rFonts w:asciiTheme="minorEastAsia" w:eastAsiaTheme="minorEastAsia" w:hAnsiTheme="minorEastAsia" w:hint="eastAsia"/>
          <w:color w:val="FF0000"/>
        </w:rPr>
        <w:t>供应商须按要求支付不同项目的保证金。如确定中标，则按上述要求退还投标保证金；</w:t>
      </w:r>
    </w:p>
    <w:p w:rsidR="00F11D0D" w:rsidRDefault="00E84EF5">
      <w:pPr>
        <w:rPr>
          <w:rFonts w:asciiTheme="minorEastAsia" w:eastAsiaTheme="minorEastAsia" w:hAnsiTheme="minorEastAsia"/>
          <w:b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t>十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、</w:t>
      </w:r>
      <w:r>
        <w:rPr>
          <w:rFonts w:asciiTheme="minorEastAsia" w:eastAsiaTheme="minorEastAsia" w:hAnsiTheme="minorEastAsia"/>
          <w:b/>
          <w:sz w:val="28"/>
          <w:szCs w:val="24"/>
        </w:rPr>
        <w:t>其他要求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：</w:t>
      </w:r>
    </w:p>
    <w:p w:rsidR="00F11D0D" w:rsidRDefault="00E84EF5">
      <w:pPr>
        <w:pStyle w:val="ac"/>
        <w:ind w:left="420" w:firstLineChars="0" w:firstLine="0"/>
        <w:rPr>
          <w:rFonts w:asciiTheme="minorEastAsia" w:eastAsiaTheme="minorEastAsia" w:hAnsiTheme="minorEastAsia"/>
          <w:b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投标人应为单一独立主体，本次招标不接收联合体投标；</w:t>
      </w:r>
    </w:p>
    <w:p w:rsidR="00F11D0D" w:rsidRDefault="00E84EF5">
      <w:pPr>
        <w:rPr>
          <w:rFonts w:asciiTheme="minorEastAsia" w:eastAsiaTheme="minorEastAsia" w:hAnsiTheme="minorEastAsia"/>
          <w:b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t>十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一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、公告期：</w:t>
      </w:r>
    </w:p>
    <w:p w:rsidR="00F11D0D" w:rsidRDefault="00E84EF5">
      <w:pPr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/>
          <w:sz w:val="28"/>
          <w:szCs w:val="24"/>
        </w:rPr>
        <w:t>  </w:t>
      </w:r>
      <w:r>
        <w:rPr>
          <w:rFonts w:asciiTheme="minorEastAsia" w:eastAsiaTheme="minorEastAsia" w:hAnsiTheme="minorEastAsia" w:hint="eastAsia"/>
          <w:sz w:val="28"/>
          <w:szCs w:val="24"/>
        </w:rPr>
        <w:t>公告之日起至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2021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4"/>
        </w:rPr>
        <w:t>年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4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4"/>
        </w:rPr>
        <w:t>月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20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4"/>
        </w:rPr>
        <w:t>日</w:t>
      </w:r>
      <w:r>
        <w:rPr>
          <w:rFonts w:asciiTheme="minorEastAsia" w:eastAsiaTheme="minorEastAsia" w:hAnsiTheme="minorEastAsia"/>
          <w:sz w:val="28"/>
          <w:szCs w:val="24"/>
        </w:rPr>
        <w:t xml:space="preserve"> 16:00</w:t>
      </w:r>
      <w:r>
        <w:rPr>
          <w:rFonts w:asciiTheme="minorEastAsia" w:eastAsiaTheme="minorEastAsia" w:hAnsiTheme="minorEastAsia" w:hint="eastAsia"/>
          <w:sz w:val="28"/>
          <w:szCs w:val="24"/>
        </w:rPr>
        <w:t>时；</w:t>
      </w:r>
    </w:p>
    <w:p w:rsidR="00F11D0D" w:rsidRDefault="00E84EF5">
      <w:pPr>
        <w:rPr>
          <w:rFonts w:asciiTheme="minorEastAsia" w:eastAsiaTheme="minorEastAsia" w:hAnsiTheme="minorEastAsia"/>
          <w:color w:val="FF0000"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t>十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二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、考察期</w:t>
      </w:r>
      <w:r>
        <w:rPr>
          <w:rFonts w:asciiTheme="minorEastAsia" w:eastAsiaTheme="minorEastAsia" w:hAnsiTheme="minorEastAsia" w:hint="eastAsia"/>
          <w:sz w:val="28"/>
          <w:szCs w:val="24"/>
        </w:rPr>
        <w:t>：</w:t>
      </w:r>
      <w:r>
        <w:rPr>
          <w:rFonts w:asciiTheme="minorEastAsia" w:eastAsiaTheme="minorEastAsia" w:hAnsiTheme="minorEastAsia"/>
          <w:color w:val="FF0000"/>
          <w:sz w:val="28"/>
          <w:szCs w:val="24"/>
        </w:rPr>
        <w:t xml:space="preserve"> </w:t>
      </w:r>
    </w:p>
    <w:p w:rsidR="00F11D0D" w:rsidRDefault="00E84EF5">
      <w:pPr>
        <w:pStyle w:val="ac"/>
        <w:numPr>
          <w:ilvl w:val="0"/>
          <w:numId w:val="13"/>
        </w:numPr>
        <w:ind w:firstLineChars="0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考察时间：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4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4"/>
        </w:rPr>
        <w:t>月</w:t>
      </w:r>
      <w:r>
        <w:rPr>
          <w:rFonts w:asciiTheme="minorEastAsia" w:eastAsiaTheme="minorEastAsia" w:hAnsiTheme="minorEastAsia" w:hint="eastAsia"/>
          <w:sz w:val="28"/>
          <w:szCs w:val="24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21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4"/>
        </w:rPr>
        <w:t>日</w:t>
      </w:r>
      <w:r>
        <w:rPr>
          <w:rFonts w:asciiTheme="minorEastAsia" w:eastAsiaTheme="minorEastAsia" w:hAnsiTheme="minorEastAsia" w:hint="eastAsia"/>
          <w:sz w:val="28"/>
          <w:szCs w:val="24"/>
        </w:rPr>
        <w:t xml:space="preserve">- 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4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4"/>
        </w:rPr>
        <w:t>月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26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4"/>
        </w:rPr>
        <w:t>日；</w:t>
      </w:r>
    </w:p>
    <w:p w:rsidR="00F11D0D" w:rsidRDefault="00E84EF5">
      <w:pPr>
        <w:pStyle w:val="ac"/>
        <w:numPr>
          <w:ilvl w:val="0"/>
          <w:numId w:val="13"/>
        </w:numPr>
        <w:ind w:firstLineChars="0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考察内容：①书面审核资质文件；</w:t>
      </w:r>
    </w:p>
    <w:p w:rsidR="00F11D0D" w:rsidRDefault="00E84EF5">
      <w:pPr>
        <w:pStyle w:val="ac"/>
        <w:numPr>
          <w:ilvl w:val="0"/>
          <w:numId w:val="14"/>
        </w:numPr>
        <w:ind w:firstLineChars="0"/>
        <w:rPr>
          <w:rFonts w:asciiTheme="minorEastAsia" w:eastAsiaTheme="minorEastAsia" w:hAnsiTheme="minorEastAsia"/>
          <w:sz w:val="28"/>
          <w:szCs w:val="24"/>
        </w:rPr>
      </w:pPr>
      <w:proofErr w:type="gramStart"/>
      <w:r>
        <w:rPr>
          <w:rFonts w:asciiTheme="minorEastAsia" w:eastAsiaTheme="minorEastAsia" w:hAnsiTheme="minorEastAsia" w:hint="eastAsia"/>
          <w:sz w:val="28"/>
          <w:szCs w:val="24"/>
        </w:rPr>
        <w:t>实地或</w:t>
      </w:r>
      <w:proofErr w:type="gramEnd"/>
      <w:r>
        <w:rPr>
          <w:rFonts w:asciiTheme="minorEastAsia" w:eastAsiaTheme="minorEastAsia" w:hAnsiTheme="minorEastAsia" w:hint="eastAsia"/>
          <w:sz w:val="28"/>
          <w:szCs w:val="24"/>
        </w:rPr>
        <w:t>电话考察；</w:t>
      </w:r>
    </w:p>
    <w:p w:rsidR="00F11D0D" w:rsidRDefault="00E84EF5">
      <w:pPr>
        <w:pStyle w:val="ac"/>
        <w:ind w:left="1480" w:firstLineChars="100" w:firstLine="280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③招标人认为有必要核实、确认的其他事项。</w:t>
      </w:r>
    </w:p>
    <w:p w:rsidR="00F11D0D" w:rsidRDefault="00E84EF5">
      <w:pPr>
        <w:rPr>
          <w:rFonts w:asciiTheme="minorEastAsia" w:eastAsiaTheme="minorEastAsia" w:hAnsiTheme="minorEastAsia"/>
          <w:b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t>十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三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、投标期：</w:t>
      </w:r>
    </w:p>
    <w:p w:rsidR="00F11D0D" w:rsidRDefault="00E84EF5">
      <w:pPr>
        <w:rPr>
          <w:rFonts w:asciiTheme="minorEastAsia" w:eastAsiaTheme="minorEastAsia" w:hAnsiTheme="minorEastAsia"/>
          <w:b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t>投标文件制作</w:t>
      </w:r>
      <w:r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月</w:t>
      </w:r>
      <w:r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 xml:space="preserve"> 27</w:t>
      </w:r>
      <w:r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日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 xml:space="preserve">- </w:t>
      </w:r>
      <w:r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 xml:space="preserve"> 5</w:t>
      </w:r>
      <w:r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月</w:t>
      </w:r>
      <w:r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 xml:space="preserve"> 6</w:t>
      </w:r>
      <w:r>
        <w:rPr>
          <w:rFonts w:asciiTheme="minorEastAsia" w:eastAsiaTheme="minorEastAsia" w:hAnsiTheme="minorEastAsia" w:hint="eastAsia"/>
          <w:b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日</w:t>
      </w:r>
    </w:p>
    <w:p w:rsidR="00F11D0D" w:rsidRDefault="00E84EF5">
      <w:pPr>
        <w:pStyle w:val="ac"/>
        <w:numPr>
          <w:ilvl w:val="0"/>
          <w:numId w:val="15"/>
        </w:numPr>
        <w:ind w:firstLineChars="0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资质审核合格后发送招标文件</w:t>
      </w:r>
      <w:r>
        <w:rPr>
          <w:rFonts w:asciiTheme="minorEastAsia" w:eastAsiaTheme="minorEastAsia" w:hAnsiTheme="minorEastAsia" w:hint="eastAsia"/>
          <w:sz w:val="28"/>
          <w:szCs w:val="24"/>
        </w:rPr>
        <w:t>;</w:t>
      </w:r>
    </w:p>
    <w:p w:rsidR="00F11D0D" w:rsidRDefault="00E84EF5">
      <w:pPr>
        <w:pStyle w:val="ac"/>
        <w:numPr>
          <w:ilvl w:val="0"/>
          <w:numId w:val="15"/>
        </w:numPr>
        <w:ind w:firstLineChars="0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报价单：</w:t>
      </w:r>
    </w:p>
    <w:p w:rsidR="00F11D0D" w:rsidRDefault="00E84EF5">
      <w:pPr>
        <w:pStyle w:val="ac"/>
        <w:ind w:leftChars="200" w:left="700" w:hangingChars="100" w:hanging="280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①报价单需将</w:t>
      </w:r>
      <w:r>
        <w:rPr>
          <w:rFonts w:asciiTheme="minorEastAsia" w:eastAsiaTheme="minorEastAsia" w:hAnsiTheme="minorEastAsia" w:hint="eastAsia"/>
          <w:sz w:val="28"/>
          <w:szCs w:val="24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4"/>
        </w:rPr>
        <w:t>“报价含税单价、报价人、报价日期、联系电话等项目”填写齐全，并加盖公章（红章）。</w:t>
      </w:r>
    </w:p>
    <w:p w:rsidR="00F11D0D" w:rsidRDefault="00E84EF5">
      <w:pPr>
        <w:pStyle w:val="ac"/>
        <w:numPr>
          <w:ilvl w:val="0"/>
          <w:numId w:val="16"/>
        </w:numPr>
        <w:ind w:firstLineChars="0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报价单需对本次全部项目进行报价，部分报价视为无效报价；</w:t>
      </w:r>
    </w:p>
    <w:p w:rsidR="00F11D0D" w:rsidRDefault="00E84EF5">
      <w:pPr>
        <w:pStyle w:val="ac"/>
        <w:numPr>
          <w:ilvl w:val="0"/>
          <w:numId w:val="16"/>
        </w:numPr>
        <w:ind w:firstLineChars="0"/>
        <w:rPr>
          <w:rFonts w:asciiTheme="minorEastAsia" w:eastAsiaTheme="minorEastAsia" w:hAnsiTheme="minorEastAsia"/>
          <w:b/>
          <w:color w:val="000000" w:themeColor="text1"/>
          <w:sz w:val="28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lastRenderedPageBreak/>
        <w:t>报价单与投标文件分别密封；（封皮及密封条参考附件（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8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））</w:t>
      </w:r>
    </w:p>
    <w:p w:rsidR="00F11D0D" w:rsidRDefault="00E84EF5">
      <w:pPr>
        <w:rPr>
          <w:rFonts w:asciiTheme="minorEastAsia" w:eastAsiaTheme="minorEastAsia" w:hAnsiTheme="minorEastAsia"/>
          <w:b/>
          <w:color w:val="000000" w:themeColor="text1"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4"/>
        </w:rPr>
        <w:t>十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4"/>
        </w:rPr>
        <w:t>四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4"/>
        </w:rPr>
        <w:t>、开标期</w:t>
      </w:r>
    </w:p>
    <w:p w:rsidR="00F11D0D" w:rsidRDefault="00E84EF5">
      <w:pPr>
        <w:rPr>
          <w:rFonts w:asciiTheme="minorEastAsia" w:eastAsiaTheme="minorEastAsia" w:hAnsiTheme="minorEastAsia"/>
          <w:b/>
          <w:sz w:val="28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 xml:space="preserve">      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4"/>
        </w:rPr>
        <w:t>招标方另行确定。</w:t>
      </w:r>
    </w:p>
    <w:p w:rsidR="00F11D0D" w:rsidRDefault="00E84EF5">
      <w:pPr>
        <w:rPr>
          <w:rFonts w:asciiTheme="minorEastAsia" w:eastAsiaTheme="minorEastAsia" w:hAnsiTheme="minorEastAsia"/>
          <w:b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t>十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五</w:t>
      </w:r>
      <w:r>
        <w:rPr>
          <w:rFonts w:asciiTheme="minorEastAsia" w:eastAsiaTheme="minorEastAsia" w:hAnsiTheme="minorEastAsia" w:hint="eastAsia"/>
          <w:b/>
          <w:sz w:val="28"/>
          <w:szCs w:val="24"/>
        </w:rPr>
        <w:t>、联系方式：</w:t>
      </w:r>
    </w:p>
    <w:p w:rsidR="00F11D0D" w:rsidRDefault="00E84EF5">
      <w:pPr>
        <w:pStyle w:val="ac"/>
        <w:numPr>
          <w:ilvl w:val="0"/>
          <w:numId w:val="17"/>
        </w:numPr>
        <w:ind w:firstLineChars="0"/>
        <w:rPr>
          <w:rFonts w:asciiTheme="minorEastAsia" w:eastAsiaTheme="minorEastAsia" w:hAnsiTheme="minorEastAsia"/>
          <w:b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t>投标文件接收人邮箱及地址</w:t>
      </w:r>
    </w:p>
    <w:p w:rsidR="00F11D0D" w:rsidRDefault="00E84EF5">
      <w:pPr>
        <w:pStyle w:val="ac"/>
        <w:ind w:left="420" w:firstLineChars="0" w:firstLine="0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联</w:t>
      </w:r>
      <w:r>
        <w:rPr>
          <w:rFonts w:asciiTheme="minorEastAsia" w:eastAsiaTheme="minorEastAsia" w:hAnsiTheme="minorEastAsia" w:hint="eastAsia"/>
          <w:sz w:val="28"/>
          <w:szCs w:val="24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4"/>
        </w:rPr>
        <w:t>系</w:t>
      </w:r>
      <w:r>
        <w:rPr>
          <w:rFonts w:asciiTheme="minorEastAsia" w:eastAsiaTheme="minorEastAsia" w:hAnsiTheme="minorEastAsia" w:hint="eastAsia"/>
          <w:sz w:val="28"/>
          <w:szCs w:val="24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4"/>
        </w:rPr>
        <w:t>人：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王茜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 </w:t>
      </w:r>
    </w:p>
    <w:p w:rsidR="00F11D0D" w:rsidRDefault="00E84EF5">
      <w:pPr>
        <w:pStyle w:val="ac"/>
        <w:ind w:left="420" w:firstLineChars="0" w:firstLine="0"/>
        <w:rPr>
          <w:rFonts w:asciiTheme="minorEastAsia" w:eastAsiaTheme="minorEastAsia" w:hAnsiTheme="minorEastAsia"/>
          <w:sz w:val="28"/>
          <w:szCs w:val="24"/>
          <w:u w:val="single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联系电话：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/>
          <w:sz w:val="28"/>
          <w:szCs w:val="24"/>
          <w:u w:val="single"/>
        </w:rPr>
        <w:t>010-5120272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9 </w:t>
      </w:r>
    </w:p>
    <w:p w:rsidR="00F11D0D" w:rsidRDefault="00E84EF5">
      <w:pPr>
        <w:pStyle w:val="ac"/>
        <w:ind w:left="420" w:firstLineChars="0" w:firstLine="0"/>
        <w:rPr>
          <w:rFonts w:asciiTheme="minorEastAsia" w:eastAsiaTheme="minorEastAsia" w:hAnsiTheme="minorEastAsia"/>
          <w:sz w:val="28"/>
          <w:szCs w:val="24"/>
          <w:u w:val="single"/>
        </w:rPr>
      </w:pPr>
      <w:proofErr w:type="gramStart"/>
      <w:r>
        <w:rPr>
          <w:rFonts w:asciiTheme="minorEastAsia" w:eastAsiaTheme="minorEastAsia" w:hAnsiTheme="minorEastAsia" w:hint="eastAsia"/>
          <w:sz w:val="28"/>
          <w:szCs w:val="24"/>
        </w:rPr>
        <w:t>邮</w:t>
      </w:r>
      <w:proofErr w:type="gramEnd"/>
      <w:r>
        <w:rPr>
          <w:rFonts w:asciiTheme="minorEastAsia" w:eastAsiaTheme="minorEastAsia" w:hAnsiTheme="minorEastAsia" w:hint="eastAsia"/>
          <w:sz w:val="28"/>
          <w:szCs w:val="24"/>
        </w:rPr>
        <w:t xml:space="preserve">    </w:t>
      </w:r>
      <w:r>
        <w:rPr>
          <w:rFonts w:asciiTheme="minorEastAsia" w:eastAsiaTheme="minorEastAsia" w:hAnsiTheme="minorEastAsia" w:hint="eastAsia"/>
          <w:sz w:val="28"/>
          <w:szCs w:val="24"/>
        </w:rPr>
        <w:t>箱：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 wq</w:t>
      </w:r>
      <w:r>
        <w:rPr>
          <w:rFonts w:asciiTheme="minorEastAsia" w:eastAsiaTheme="minorEastAsia" w:hAnsiTheme="minorEastAsia"/>
          <w:sz w:val="28"/>
          <w:szCs w:val="24"/>
          <w:u w:val="single"/>
        </w:rPr>
        <w:t>@redstarwine.com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  </w:t>
      </w:r>
    </w:p>
    <w:p w:rsidR="00F11D0D" w:rsidRDefault="00E84EF5">
      <w:pPr>
        <w:pStyle w:val="ac"/>
        <w:ind w:leftChars="200" w:left="1820" w:hangingChars="500" w:hanging="1400"/>
        <w:rPr>
          <w:rFonts w:asciiTheme="minorEastAsia" w:eastAsiaTheme="minorEastAsia" w:hAnsiTheme="minorEastAsia"/>
          <w:sz w:val="28"/>
          <w:szCs w:val="24"/>
          <w:u w:val="single"/>
        </w:rPr>
      </w:pP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邮寄地址：（北京红星股份有限公司）北京市怀柔区怀柔镇红星路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1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号办公楼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303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室</w:t>
      </w:r>
    </w:p>
    <w:p w:rsidR="00F11D0D" w:rsidRDefault="00E84EF5">
      <w:pPr>
        <w:pStyle w:val="ac"/>
        <w:numPr>
          <w:ilvl w:val="0"/>
          <w:numId w:val="17"/>
        </w:numPr>
        <w:ind w:firstLineChars="0"/>
        <w:rPr>
          <w:rFonts w:asciiTheme="minorEastAsia" w:eastAsiaTheme="minorEastAsia" w:hAnsiTheme="minorEastAsia"/>
          <w:b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sz w:val="28"/>
          <w:szCs w:val="24"/>
        </w:rPr>
        <w:t>项目技术咨询联系人</w:t>
      </w:r>
    </w:p>
    <w:p w:rsidR="00F11D0D" w:rsidRDefault="00E84EF5">
      <w:pPr>
        <w:pStyle w:val="ac"/>
        <w:ind w:left="420" w:firstLineChars="0" w:firstLine="0"/>
        <w:rPr>
          <w:rFonts w:asciiTheme="minorEastAsia" w:eastAsiaTheme="minorEastAsia" w:hAnsiTheme="minorEastAsia"/>
          <w:sz w:val="28"/>
          <w:szCs w:val="24"/>
          <w:u w:val="single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技术联系人：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于中强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    </w:t>
      </w:r>
    </w:p>
    <w:p w:rsidR="00F11D0D" w:rsidRDefault="00E84EF5">
      <w:pPr>
        <w:pStyle w:val="ac"/>
        <w:ind w:left="420" w:firstLineChars="0" w:firstLine="0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联系电话：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 </w:t>
      </w:r>
      <w:r>
        <w:rPr>
          <w:rFonts w:ascii="宋体" w:hAnsi="宋体" w:cs="宋体"/>
          <w:sz w:val="24"/>
          <w:szCs w:val="24"/>
          <w:u w:val="single"/>
        </w:rPr>
        <w:t>18610598958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 </w:t>
      </w:r>
    </w:p>
    <w:p w:rsidR="00F11D0D" w:rsidRDefault="00F11D0D">
      <w:pPr>
        <w:pStyle w:val="ac"/>
        <w:ind w:left="420" w:firstLineChars="0" w:firstLine="0"/>
        <w:rPr>
          <w:rFonts w:asciiTheme="minorEastAsia" w:eastAsiaTheme="minorEastAsia" w:hAnsiTheme="minorEastAsia"/>
          <w:sz w:val="28"/>
          <w:szCs w:val="24"/>
          <w:u w:val="single"/>
        </w:rPr>
      </w:pPr>
    </w:p>
    <w:p w:rsidR="00F11D0D" w:rsidRDefault="00F11D0D">
      <w:pPr>
        <w:pStyle w:val="ac"/>
        <w:ind w:left="420" w:firstLineChars="0" w:firstLine="0"/>
        <w:rPr>
          <w:rFonts w:asciiTheme="minorEastAsia" w:eastAsiaTheme="minorEastAsia" w:hAnsiTheme="minorEastAsia"/>
          <w:sz w:val="28"/>
          <w:szCs w:val="24"/>
          <w:u w:val="single"/>
        </w:rPr>
      </w:pPr>
    </w:p>
    <w:p w:rsidR="00F11D0D" w:rsidRDefault="00E84EF5">
      <w:pPr>
        <w:wordWrap w:val="0"/>
        <w:jc w:val="right"/>
        <w:rPr>
          <w:rFonts w:asciiTheme="minorEastAsia" w:eastAsiaTheme="minorEastAsia" w:hAnsiTheme="minorEastAsia"/>
          <w:sz w:val="28"/>
          <w:szCs w:val="24"/>
          <w:u w:val="single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公告发布单位：</w:t>
      </w:r>
      <w:r>
        <w:rPr>
          <w:rFonts w:asciiTheme="minorEastAsia" w:eastAsiaTheme="minorEastAsia" w:hAnsiTheme="minorEastAsia" w:hint="eastAsia"/>
          <w:sz w:val="28"/>
          <w:szCs w:val="24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北京红星股份有限公司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  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</w:t>
      </w:r>
    </w:p>
    <w:p w:rsidR="00F11D0D" w:rsidRDefault="00E84EF5">
      <w:pPr>
        <w:wordWrap w:val="0"/>
        <w:jc w:val="center"/>
        <w:rPr>
          <w:rFonts w:asciiTheme="minorEastAsia" w:eastAsiaTheme="minorEastAsia" w:hAnsiTheme="minorEastAsia"/>
          <w:sz w:val="28"/>
          <w:szCs w:val="24"/>
          <w:u w:val="single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 xml:space="preserve">           </w:t>
      </w:r>
      <w:r>
        <w:rPr>
          <w:rFonts w:asciiTheme="minorEastAsia" w:eastAsiaTheme="minorEastAsia" w:hAnsiTheme="minorEastAsia"/>
          <w:sz w:val="28"/>
          <w:szCs w:val="24"/>
        </w:rPr>
        <w:t>公告发布日期</w:t>
      </w:r>
      <w:r>
        <w:rPr>
          <w:rFonts w:asciiTheme="minorEastAsia" w:eastAsiaTheme="minorEastAsia" w:hAnsiTheme="minorEastAsia" w:hint="eastAsia"/>
          <w:sz w:val="28"/>
          <w:szCs w:val="24"/>
        </w:rPr>
        <w:t>：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2021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年4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月6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>日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</w:t>
      </w:r>
    </w:p>
    <w:p w:rsidR="00F11D0D" w:rsidRDefault="00E84EF5">
      <w:pPr>
        <w:widowControl/>
        <w:jc w:val="left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/>
          <w:sz w:val="28"/>
          <w:szCs w:val="24"/>
        </w:rPr>
        <w:br w:type="page"/>
      </w:r>
    </w:p>
    <w:p w:rsidR="00F11D0D" w:rsidRDefault="00E84EF5">
      <w:pPr>
        <w:widowControl/>
        <w:jc w:val="left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lastRenderedPageBreak/>
        <w:t>附件</w:t>
      </w:r>
      <w:r>
        <w:rPr>
          <w:rFonts w:asciiTheme="minorEastAsia" w:eastAsiaTheme="minorEastAsia" w:hAnsiTheme="minorEastAsia" w:hint="eastAsia"/>
          <w:sz w:val="28"/>
          <w:szCs w:val="24"/>
        </w:rPr>
        <w:t>1</w:t>
      </w:r>
      <w:r>
        <w:rPr>
          <w:rFonts w:asciiTheme="minorEastAsia" w:eastAsiaTheme="minorEastAsia" w:hAnsiTheme="minorEastAsia" w:hint="eastAsia"/>
          <w:sz w:val="28"/>
          <w:szCs w:val="24"/>
        </w:rPr>
        <w:t>：</w:t>
      </w:r>
    </w:p>
    <w:p w:rsidR="00F11D0D" w:rsidRDefault="00E84EF5">
      <w:pPr>
        <w:widowControl/>
        <w:jc w:val="center"/>
        <w:rPr>
          <w:rFonts w:asciiTheme="minorEastAsia" w:eastAsiaTheme="minorEastAsia" w:hAnsiTheme="minorEastAsia" w:cs="宋体"/>
          <w:b/>
          <w:sz w:val="44"/>
          <w:szCs w:val="44"/>
        </w:rPr>
      </w:pPr>
      <w:r>
        <w:rPr>
          <w:rFonts w:asciiTheme="minorEastAsia" w:eastAsiaTheme="minorEastAsia" w:hAnsiTheme="minorEastAsia" w:cs="宋体" w:hint="eastAsia"/>
          <w:b/>
          <w:sz w:val="44"/>
          <w:szCs w:val="44"/>
        </w:rPr>
        <w:t>投标单位</w:t>
      </w:r>
      <w:r>
        <w:rPr>
          <w:rFonts w:asciiTheme="minorEastAsia" w:eastAsiaTheme="minorEastAsia" w:hAnsiTheme="minorEastAsia" w:cs="宋体" w:hint="eastAsia"/>
          <w:b/>
          <w:sz w:val="44"/>
          <w:szCs w:val="44"/>
        </w:rPr>
        <w:t>-</w:t>
      </w:r>
      <w:r>
        <w:rPr>
          <w:rFonts w:asciiTheme="minorEastAsia" w:eastAsiaTheme="minorEastAsia" w:hAnsiTheme="minorEastAsia" w:cs="宋体" w:hint="eastAsia"/>
          <w:b/>
          <w:sz w:val="44"/>
          <w:szCs w:val="44"/>
        </w:rPr>
        <w:t>企业营业执照副本</w:t>
      </w:r>
    </w:p>
    <w:p w:rsidR="00F11D0D" w:rsidRDefault="00E84EF5">
      <w:pPr>
        <w:widowControl/>
        <w:jc w:val="left"/>
        <w:rPr>
          <w:rFonts w:asciiTheme="minorEastAsia" w:eastAsiaTheme="minorEastAsia" w:hAnsiTheme="minorEastAsia" w:cs="宋体"/>
          <w:b/>
          <w:sz w:val="44"/>
          <w:szCs w:val="44"/>
        </w:rPr>
      </w:pPr>
      <w:r>
        <w:rPr>
          <w:rFonts w:asciiTheme="minorEastAsia" w:eastAsiaTheme="minorEastAsia" w:hAnsiTheme="minorEastAsia" w:cs="宋体"/>
          <w:b/>
          <w:sz w:val="44"/>
          <w:szCs w:val="44"/>
        </w:rPr>
        <w:br w:type="page"/>
      </w:r>
    </w:p>
    <w:p w:rsidR="00F11D0D" w:rsidRDefault="00E84EF5">
      <w:pPr>
        <w:widowControl/>
        <w:jc w:val="left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lastRenderedPageBreak/>
        <w:t>附件</w:t>
      </w:r>
      <w:r>
        <w:rPr>
          <w:rFonts w:asciiTheme="minorEastAsia" w:eastAsiaTheme="minorEastAsia" w:hAnsiTheme="minorEastAsia"/>
          <w:sz w:val="28"/>
          <w:szCs w:val="24"/>
        </w:rPr>
        <w:t>2</w:t>
      </w:r>
      <w:r>
        <w:rPr>
          <w:rFonts w:asciiTheme="minorEastAsia" w:eastAsiaTheme="minorEastAsia" w:hAnsiTheme="minorEastAsia" w:hint="eastAsia"/>
          <w:sz w:val="28"/>
          <w:szCs w:val="24"/>
        </w:rPr>
        <w:t>：</w:t>
      </w:r>
    </w:p>
    <w:p w:rsidR="00F11D0D" w:rsidRDefault="00E84EF5">
      <w:pPr>
        <w:widowControl/>
        <w:jc w:val="center"/>
        <w:rPr>
          <w:rFonts w:asciiTheme="minorEastAsia" w:eastAsiaTheme="minorEastAsia" w:hAnsiTheme="minorEastAsia" w:cs="宋体"/>
          <w:b/>
          <w:sz w:val="44"/>
          <w:szCs w:val="44"/>
        </w:rPr>
      </w:pPr>
      <w:r>
        <w:rPr>
          <w:rFonts w:asciiTheme="minorEastAsia" w:eastAsiaTheme="minorEastAsia" w:hAnsiTheme="minorEastAsia" w:cs="宋体" w:hint="eastAsia"/>
          <w:b/>
          <w:sz w:val="44"/>
          <w:szCs w:val="44"/>
        </w:rPr>
        <w:t>投标单位</w:t>
      </w:r>
      <w:r>
        <w:rPr>
          <w:rFonts w:asciiTheme="minorEastAsia" w:eastAsiaTheme="minorEastAsia" w:hAnsiTheme="minorEastAsia" w:cs="宋体" w:hint="eastAsia"/>
          <w:b/>
          <w:sz w:val="44"/>
          <w:szCs w:val="44"/>
        </w:rPr>
        <w:t>-</w:t>
      </w:r>
      <w:r>
        <w:rPr>
          <w:rFonts w:asciiTheme="minorEastAsia" w:eastAsiaTheme="minorEastAsia" w:hAnsiTheme="minorEastAsia" w:cs="宋体" w:hint="eastAsia"/>
          <w:b/>
          <w:sz w:val="44"/>
          <w:szCs w:val="44"/>
        </w:rPr>
        <w:t>一般纳税人相关证明</w:t>
      </w:r>
    </w:p>
    <w:p w:rsidR="00F11D0D" w:rsidRDefault="00E84EF5">
      <w:pPr>
        <w:widowControl/>
        <w:jc w:val="left"/>
        <w:rPr>
          <w:rFonts w:asciiTheme="minorEastAsia" w:eastAsiaTheme="minorEastAsia" w:hAnsiTheme="minorEastAsia" w:cs="宋体"/>
          <w:b/>
          <w:sz w:val="44"/>
          <w:szCs w:val="44"/>
        </w:rPr>
      </w:pPr>
      <w:r>
        <w:rPr>
          <w:rFonts w:asciiTheme="minorEastAsia" w:eastAsiaTheme="minorEastAsia" w:hAnsiTheme="minorEastAsia" w:cs="宋体"/>
          <w:b/>
          <w:sz w:val="44"/>
          <w:szCs w:val="44"/>
        </w:rPr>
        <w:br w:type="page"/>
      </w:r>
    </w:p>
    <w:p w:rsidR="00F11D0D" w:rsidRDefault="00E84EF5">
      <w:pPr>
        <w:widowControl/>
        <w:jc w:val="left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lastRenderedPageBreak/>
        <w:t>附件</w:t>
      </w:r>
      <w:r>
        <w:rPr>
          <w:rFonts w:asciiTheme="minorEastAsia" w:eastAsiaTheme="minorEastAsia" w:hAnsiTheme="minorEastAsia"/>
          <w:sz w:val="28"/>
          <w:szCs w:val="24"/>
        </w:rPr>
        <w:t>3</w:t>
      </w:r>
      <w:r>
        <w:rPr>
          <w:rFonts w:asciiTheme="minorEastAsia" w:eastAsiaTheme="minorEastAsia" w:hAnsiTheme="minorEastAsia" w:hint="eastAsia"/>
          <w:sz w:val="28"/>
          <w:szCs w:val="24"/>
        </w:rPr>
        <w:t>：</w:t>
      </w:r>
    </w:p>
    <w:p w:rsidR="00F11D0D" w:rsidRDefault="00E84EF5">
      <w:pPr>
        <w:widowControl/>
        <w:jc w:val="center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cs="宋体" w:hint="eastAsia"/>
          <w:b/>
          <w:sz w:val="44"/>
          <w:szCs w:val="44"/>
        </w:rPr>
        <w:t>投标单位</w:t>
      </w:r>
      <w:r>
        <w:rPr>
          <w:rFonts w:asciiTheme="minorEastAsia" w:eastAsiaTheme="minorEastAsia" w:hAnsiTheme="minorEastAsia" w:cs="宋体" w:hint="eastAsia"/>
          <w:b/>
          <w:sz w:val="44"/>
          <w:szCs w:val="44"/>
        </w:rPr>
        <w:t>-</w:t>
      </w:r>
      <w:r>
        <w:rPr>
          <w:rFonts w:asciiTheme="minorEastAsia" w:eastAsiaTheme="minorEastAsia" w:hAnsiTheme="minorEastAsia" w:cs="宋体" w:hint="eastAsia"/>
          <w:b/>
          <w:sz w:val="44"/>
          <w:szCs w:val="44"/>
        </w:rPr>
        <w:t>基本存款账户信息</w:t>
      </w:r>
    </w:p>
    <w:p w:rsidR="00F11D0D" w:rsidRDefault="00E84EF5">
      <w:pPr>
        <w:widowControl/>
        <w:jc w:val="left"/>
        <w:rPr>
          <w:rFonts w:asciiTheme="minorEastAsia" w:eastAsiaTheme="minorEastAsia" w:hAnsiTheme="minorEastAsia"/>
          <w:sz w:val="30"/>
          <w:szCs w:val="30"/>
        </w:rPr>
      </w:pPr>
      <w:r>
        <w:rPr>
          <w:rFonts w:asciiTheme="minorEastAsia" w:eastAsiaTheme="minorEastAsia" w:hAnsiTheme="minorEastAsia"/>
          <w:sz w:val="30"/>
          <w:szCs w:val="30"/>
        </w:rPr>
        <w:br w:type="page"/>
      </w:r>
    </w:p>
    <w:p w:rsidR="00F11D0D" w:rsidRDefault="00E84EF5">
      <w:pPr>
        <w:widowControl/>
        <w:jc w:val="left"/>
        <w:rPr>
          <w:rFonts w:asciiTheme="minorEastAsia" w:eastAsiaTheme="minorEastAsia" w:hAnsiTheme="minorEastAsia"/>
          <w:sz w:val="30"/>
          <w:szCs w:val="30"/>
        </w:rPr>
      </w:pPr>
      <w:r>
        <w:rPr>
          <w:rFonts w:asciiTheme="minorEastAsia" w:eastAsiaTheme="minorEastAsia" w:hAnsiTheme="minorEastAsia" w:hint="eastAsia"/>
          <w:sz w:val="30"/>
          <w:szCs w:val="30"/>
        </w:rPr>
        <w:lastRenderedPageBreak/>
        <w:t>附件</w:t>
      </w:r>
      <w:r>
        <w:rPr>
          <w:rFonts w:asciiTheme="minorEastAsia" w:eastAsiaTheme="minorEastAsia" w:hAnsiTheme="minorEastAsia" w:hint="eastAsia"/>
          <w:sz w:val="30"/>
          <w:szCs w:val="30"/>
        </w:rPr>
        <w:t>4</w:t>
      </w:r>
      <w:r>
        <w:rPr>
          <w:rFonts w:asciiTheme="minorEastAsia" w:eastAsiaTheme="minorEastAsia" w:hAnsiTheme="minorEastAsia" w:hint="eastAsia"/>
          <w:sz w:val="30"/>
          <w:szCs w:val="30"/>
        </w:rPr>
        <w:t>：</w:t>
      </w:r>
    </w:p>
    <w:p w:rsidR="00F11D0D" w:rsidRDefault="00E84EF5">
      <w:pPr>
        <w:widowControl/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>
        <w:rPr>
          <w:rFonts w:asciiTheme="minorEastAsia" w:eastAsiaTheme="minorEastAsia" w:hAnsiTheme="minorEastAsia" w:hint="eastAsia"/>
          <w:b/>
          <w:sz w:val="44"/>
          <w:szCs w:val="44"/>
        </w:rPr>
        <w:t>承诺函</w:t>
      </w:r>
    </w:p>
    <w:p w:rsidR="00F11D0D" w:rsidRDefault="00F11D0D">
      <w:pPr>
        <w:widowControl/>
        <w:jc w:val="center"/>
        <w:rPr>
          <w:rFonts w:asciiTheme="minorEastAsia" w:eastAsiaTheme="minorEastAsia" w:hAnsiTheme="minorEastAsia"/>
          <w:b/>
          <w:sz w:val="44"/>
          <w:szCs w:val="44"/>
        </w:rPr>
      </w:pPr>
    </w:p>
    <w:p w:rsidR="00F11D0D" w:rsidRDefault="00E84EF5" w:rsidP="00E84EF5">
      <w:pPr>
        <w:ind w:leftChars="100" w:left="210" w:firstLineChars="101" w:firstLine="283"/>
        <w:rPr>
          <w:rFonts w:asciiTheme="minorEastAsia" w:eastAsiaTheme="minorEastAsia" w:hAnsiTheme="minorEastAsia"/>
          <w:sz w:val="28"/>
          <w:szCs w:val="24"/>
          <w:u w:val="single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我公司从未被列入失信被执行人名单、从未发生过骗取中标等违纪不良行为以及最近</w:t>
      </w:r>
      <w:proofErr w:type="gramStart"/>
      <w:r>
        <w:rPr>
          <w:rFonts w:asciiTheme="minorEastAsia" w:eastAsiaTheme="minorEastAsia" w:hAnsiTheme="minorEastAsia" w:hint="eastAsia"/>
          <w:sz w:val="28"/>
          <w:szCs w:val="24"/>
        </w:rPr>
        <w:t>三年</w:t>
      </w:r>
      <w:r>
        <w:rPr>
          <w:rFonts w:asciiTheme="minorEastAsia" w:eastAsiaTheme="minorEastAsia" w:hAnsiTheme="minorEastAsia"/>
          <w:sz w:val="28"/>
          <w:szCs w:val="24"/>
        </w:rPr>
        <w:t>无未解决</w:t>
      </w:r>
      <w:proofErr w:type="gramEnd"/>
      <w:r>
        <w:rPr>
          <w:rFonts w:asciiTheme="minorEastAsia" w:eastAsiaTheme="minorEastAsia" w:hAnsiTheme="minorEastAsia"/>
          <w:sz w:val="28"/>
          <w:szCs w:val="24"/>
        </w:rPr>
        <w:t>的行政处罚、无异常经营信息</w:t>
      </w:r>
      <w:r>
        <w:rPr>
          <w:rFonts w:asciiTheme="minorEastAsia" w:eastAsiaTheme="minorEastAsia" w:hAnsiTheme="minorEastAsia" w:hint="eastAsia"/>
          <w:sz w:val="28"/>
          <w:szCs w:val="24"/>
        </w:rPr>
        <w:t>。</w:t>
      </w:r>
    </w:p>
    <w:p w:rsidR="00F11D0D" w:rsidRDefault="00F11D0D" w:rsidP="00E84EF5">
      <w:pPr>
        <w:ind w:leftChars="100" w:left="210" w:firstLineChars="101" w:firstLine="283"/>
        <w:rPr>
          <w:rFonts w:asciiTheme="minorEastAsia" w:eastAsiaTheme="minorEastAsia" w:hAnsiTheme="minorEastAsia"/>
          <w:sz w:val="28"/>
          <w:szCs w:val="24"/>
          <w:u w:val="single"/>
        </w:rPr>
      </w:pPr>
    </w:p>
    <w:p w:rsidR="00F11D0D" w:rsidRDefault="00E84EF5" w:rsidP="00E84EF5">
      <w:pPr>
        <w:ind w:leftChars="100" w:left="210" w:firstLineChars="101" w:firstLine="283"/>
        <w:rPr>
          <w:rFonts w:asciiTheme="minorEastAsia" w:eastAsiaTheme="minorEastAsia" w:hAnsiTheme="minorEastAsia"/>
          <w:sz w:val="28"/>
          <w:szCs w:val="24"/>
          <w:u w:val="single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 xml:space="preserve">               </w:t>
      </w:r>
      <w:r>
        <w:rPr>
          <w:rFonts w:asciiTheme="minorEastAsia" w:eastAsiaTheme="minorEastAsia" w:hAnsiTheme="minorEastAsia" w:hint="eastAsia"/>
          <w:sz w:val="28"/>
          <w:szCs w:val="24"/>
        </w:rPr>
        <w:t>承诺人名称</w:t>
      </w:r>
      <w:r>
        <w:rPr>
          <w:rFonts w:asciiTheme="minorEastAsia" w:eastAsiaTheme="minorEastAsia" w:hAnsiTheme="minorEastAsia" w:cs="宋体" w:hint="eastAsia"/>
          <w:sz w:val="28"/>
          <w:szCs w:val="24"/>
        </w:rPr>
        <w:t>（加盖公章）</w:t>
      </w:r>
      <w:r>
        <w:rPr>
          <w:rFonts w:asciiTheme="minorEastAsia" w:eastAsiaTheme="minorEastAsia" w:hAnsiTheme="minorEastAsia" w:hint="eastAsia"/>
          <w:sz w:val="28"/>
          <w:szCs w:val="24"/>
        </w:rPr>
        <w:t>：</w:t>
      </w:r>
      <w:r>
        <w:rPr>
          <w:rFonts w:asciiTheme="minorEastAsia" w:eastAsiaTheme="minorEastAsia" w:hAnsiTheme="minorEastAsia" w:hint="eastAsia"/>
          <w:sz w:val="28"/>
          <w:szCs w:val="24"/>
          <w:u w:val="single"/>
        </w:rPr>
        <w:t xml:space="preserve">                  </w:t>
      </w:r>
    </w:p>
    <w:p w:rsidR="00F11D0D" w:rsidRDefault="00F11D0D">
      <w:pPr>
        <w:spacing w:line="480" w:lineRule="auto"/>
        <w:ind w:firstLineChars="1300" w:firstLine="3640"/>
        <w:rPr>
          <w:rFonts w:asciiTheme="minorEastAsia" w:eastAsiaTheme="minorEastAsia" w:hAnsiTheme="minorEastAsia" w:cs="宋体"/>
          <w:sz w:val="28"/>
          <w:szCs w:val="24"/>
        </w:rPr>
      </w:pPr>
    </w:p>
    <w:p w:rsidR="00F11D0D" w:rsidRDefault="00E84EF5">
      <w:pPr>
        <w:spacing w:line="480" w:lineRule="auto"/>
        <w:ind w:firstLineChars="1300" w:firstLine="3640"/>
        <w:rPr>
          <w:rFonts w:asciiTheme="minorEastAsia" w:eastAsiaTheme="minorEastAsia" w:hAnsiTheme="minorEastAsia" w:cs="宋体"/>
          <w:sz w:val="28"/>
          <w:szCs w:val="24"/>
        </w:rPr>
      </w:pPr>
      <w:r>
        <w:rPr>
          <w:rFonts w:asciiTheme="minorEastAsia" w:eastAsiaTheme="minorEastAsia" w:hAnsiTheme="minorEastAsia" w:cs="宋体" w:hint="eastAsia"/>
          <w:sz w:val="28"/>
          <w:szCs w:val="24"/>
        </w:rPr>
        <w:t>法定代表人签字：</w:t>
      </w:r>
      <w:r>
        <w:rPr>
          <w:rFonts w:asciiTheme="minorEastAsia" w:eastAsiaTheme="minorEastAsia" w:hAnsiTheme="minorEastAsia" w:cs="宋体" w:hint="eastAsia"/>
          <w:sz w:val="28"/>
          <w:szCs w:val="24"/>
          <w:u w:val="single"/>
        </w:rPr>
        <w:t xml:space="preserve">                     </w:t>
      </w:r>
    </w:p>
    <w:p w:rsidR="00F11D0D" w:rsidRDefault="00F11D0D" w:rsidP="00E84EF5">
      <w:pPr>
        <w:ind w:leftChars="100" w:left="210" w:firstLineChars="101" w:firstLine="283"/>
        <w:rPr>
          <w:rFonts w:asciiTheme="minorEastAsia" w:eastAsiaTheme="minorEastAsia" w:hAnsiTheme="minorEastAsia"/>
          <w:sz w:val="28"/>
          <w:szCs w:val="24"/>
        </w:rPr>
      </w:pPr>
    </w:p>
    <w:p w:rsidR="00F11D0D" w:rsidRDefault="00F11D0D">
      <w:pPr>
        <w:widowControl/>
        <w:jc w:val="left"/>
        <w:rPr>
          <w:rFonts w:asciiTheme="minorEastAsia" w:eastAsiaTheme="minorEastAsia" w:hAnsiTheme="minorEastAsia"/>
          <w:b/>
          <w:sz w:val="28"/>
          <w:szCs w:val="24"/>
        </w:rPr>
      </w:pPr>
    </w:p>
    <w:p w:rsidR="00F11D0D" w:rsidRDefault="00F11D0D">
      <w:pPr>
        <w:spacing w:line="480" w:lineRule="auto"/>
        <w:jc w:val="center"/>
        <w:rPr>
          <w:rFonts w:asciiTheme="minorEastAsia" w:eastAsiaTheme="minorEastAsia" w:hAnsiTheme="minorEastAsia" w:cs="宋体"/>
          <w:b/>
          <w:sz w:val="44"/>
          <w:szCs w:val="44"/>
        </w:rPr>
      </w:pPr>
    </w:p>
    <w:p w:rsidR="00F11D0D" w:rsidRDefault="00F11D0D">
      <w:pPr>
        <w:spacing w:line="480" w:lineRule="auto"/>
        <w:jc w:val="center"/>
        <w:rPr>
          <w:rFonts w:asciiTheme="minorEastAsia" w:eastAsiaTheme="minorEastAsia" w:hAnsiTheme="minorEastAsia" w:cs="宋体"/>
          <w:b/>
          <w:sz w:val="44"/>
          <w:szCs w:val="44"/>
        </w:rPr>
      </w:pPr>
    </w:p>
    <w:p w:rsidR="00F11D0D" w:rsidRDefault="00F11D0D">
      <w:pPr>
        <w:spacing w:line="480" w:lineRule="auto"/>
        <w:jc w:val="center"/>
        <w:rPr>
          <w:rFonts w:asciiTheme="minorEastAsia" w:eastAsiaTheme="minorEastAsia" w:hAnsiTheme="minorEastAsia" w:cs="宋体"/>
          <w:b/>
          <w:sz w:val="44"/>
          <w:szCs w:val="44"/>
        </w:rPr>
      </w:pPr>
    </w:p>
    <w:p w:rsidR="00F11D0D" w:rsidRDefault="00F11D0D">
      <w:pPr>
        <w:spacing w:line="480" w:lineRule="auto"/>
        <w:jc w:val="center"/>
        <w:rPr>
          <w:rFonts w:asciiTheme="minorEastAsia" w:eastAsiaTheme="minorEastAsia" w:hAnsiTheme="minorEastAsia" w:cs="宋体"/>
          <w:b/>
          <w:sz w:val="44"/>
          <w:szCs w:val="44"/>
        </w:rPr>
      </w:pPr>
    </w:p>
    <w:p w:rsidR="00F11D0D" w:rsidRDefault="00F11D0D">
      <w:pPr>
        <w:spacing w:line="480" w:lineRule="auto"/>
        <w:jc w:val="center"/>
        <w:rPr>
          <w:rFonts w:asciiTheme="minorEastAsia" w:eastAsiaTheme="minorEastAsia" w:hAnsiTheme="minorEastAsia" w:cs="宋体"/>
          <w:b/>
          <w:sz w:val="44"/>
          <w:szCs w:val="44"/>
        </w:rPr>
      </w:pPr>
    </w:p>
    <w:p w:rsidR="00F11D0D" w:rsidRDefault="00F11D0D">
      <w:pPr>
        <w:spacing w:line="480" w:lineRule="auto"/>
        <w:jc w:val="center"/>
        <w:rPr>
          <w:rFonts w:asciiTheme="minorEastAsia" w:eastAsiaTheme="minorEastAsia" w:hAnsiTheme="minorEastAsia" w:cs="宋体"/>
          <w:b/>
          <w:sz w:val="44"/>
          <w:szCs w:val="44"/>
        </w:rPr>
      </w:pPr>
    </w:p>
    <w:p w:rsidR="00F11D0D" w:rsidRDefault="00F11D0D">
      <w:pPr>
        <w:spacing w:line="480" w:lineRule="auto"/>
        <w:jc w:val="center"/>
        <w:rPr>
          <w:rFonts w:asciiTheme="minorEastAsia" w:eastAsiaTheme="minorEastAsia" w:hAnsiTheme="minorEastAsia" w:cs="宋体"/>
          <w:b/>
          <w:sz w:val="44"/>
          <w:szCs w:val="44"/>
        </w:rPr>
      </w:pPr>
    </w:p>
    <w:p w:rsidR="00F11D0D" w:rsidRDefault="00F11D0D">
      <w:pPr>
        <w:spacing w:line="480" w:lineRule="auto"/>
        <w:jc w:val="center"/>
        <w:rPr>
          <w:rFonts w:asciiTheme="minorEastAsia" w:eastAsiaTheme="minorEastAsia" w:hAnsiTheme="minorEastAsia" w:cs="宋体"/>
          <w:b/>
          <w:sz w:val="44"/>
          <w:szCs w:val="44"/>
        </w:rPr>
      </w:pPr>
    </w:p>
    <w:p w:rsidR="00F11D0D" w:rsidRDefault="00F11D0D">
      <w:pPr>
        <w:spacing w:line="480" w:lineRule="auto"/>
        <w:jc w:val="center"/>
        <w:rPr>
          <w:rFonts w:asciiTheme="minorEastAsia" w:eastAsiaTheme="minorEastAsia" w:hAnsiTheme="minorEastAsia" w:cs="宋体"/>
          <w:b/>
          <w:sz w:val="44"/>
          <w:szCs w:val="44"/>
        </w:rPr>
      </w:pPr>
    </w:p>
    <w:p w:rsidR="00F11D0D" w:rsidRDefault="00F11D0D">
      <w:pPr>
        <w:spacing w:line="480" w:lineRule="auto"/>
        <w:jc w:val="center"/>
        <w:rPr>
          <w:rFonts w:asciiTheme="minorEastAsia" w:eastAsiaTheme="minorEastAsia" w:hAnsiTheme="minorEastAsia" w:cs="宋体"/>
          <w:b/>
          <w:sz w:val="44"/>
          <w:szCs w:val="44"/>
        </w:rPr>
      </w:pPr>
    </w:p>
    <w:p w:rsidR="00F11D0D" w:rsidRDefault="00F11D0D">
      <w:pPr>
        <w:spacing w:line="480" w:lineRule="auto"/>
        <w:jc w:val="center"/>
        <w:rPr>
          <w:rFonts w:asciiTheme="minorEastAsia" w:eastAsiaTheme="minorEastAsia" w:hAnsiTheme="minorEastAsia" w:cs="宋体"/>
          <w:b/>
          <w:sz w:val="44"/>
          <w:szCs w:val="44"/>
        </w:rPr>
      </w:pPr>
    </w:p>
    <w:p w:rsidR="00F11D0D" w:rsidRDefault="00E84EF5">
      <w:pPr>
        <w:jc w:val="left"/>
        <w:rPr>
          <w:rFonts w:asciiTheme="minorEastAsia" w:eastAsiaTheme="minorEastAsia" w:hAnsiTheme="minorEastAsia"/>
          <w:bCs/>
          <w:sz w:val="30"/>
          <w:szCs w:val="30"/>
        </w:rPr>
      </w:pPr>
      <w:r>
        <w:rPr>
          <w:rFonts w:asciiTheme="minorEastAsia" w:eastAsiaTheme="minorEastAsia" w:hAnsiTheme="minorEastAsia" w:hint="eastAsia"/>
          <w:bCs/>
          <w:sz w:val="30"/>
          <w:szCs w:val="30"/>
        </w:rPr>
        <w:lastRenderedPageBreak/>
        <w:t>附件</w:t>
      </w:r>
      <w:r>
        <w:rPr>
          <w:rFonts w:asciiTheme="minorEastAsia" w:eastAsiaTheme="minorEastAsia" w:hAnsiTheme="minorEastAsia" w:hint="eastAsia"/>
          <w:bCs/>
          <w:sz w:val="30"/>
          <w:szCs w:val="30"/>
        </w:rPr>
        <w:t>5</w:t>
      </w:r>
      <w:r>
        <w:rPr>
          <w:rFonts w:asciiTheme="minorEastAsia" w:eastAsiaTheme="minorEastAsia" w:hAnsiTheme="minorEastAsia" w:hint="eastAsia"/>
          <w:bCs/>
          <w:sz w:val="30"/>
          <w:szCs w:val="30"/>
        </w:rPr>
        <w:t>：</w:t>
      </w:r>
    </w:p>
    <w:p w:rsidR="00F11D0D" w:rsidRDefault="00E84EF5">
      <w:pPr>
        <w:jc w:val="center"/>
        <w:rPr>
          <w:rFonts w:asciiTheme="minorEastAsia" w:eastAsiaTheme="minorEastAsia" w:hAnsiTheme="minorEastAsia"/>
          <w:b/>
          <w:bCs/>
          <w:sz w:val="44"/>
        </w:rPr>
      </w:pPr>
      <w:r>
        <w:rPr>
          <w:rFonts w:asciiTheme="minorEastAsia" w:eastAsiaTheme="minorEastAsia" w:hAnsiTheme="minorEastAsia" w:hint="eastAsia"/>
          <w:b/>
          <w:bCs/>
          <w:sz w:val="44"/>
        </w:rPr>
        <w:t>法定代表人身份证明书</w:t>
      </w:r>
    </w:p>
    <w:p w:rsidR="00F11D0D" w:rsidRDefault="00F11D0D">
      <w:pPr>
        <w:jc w:val="center"/>
        <w:rPr>
          <w:rFonts w:asciiTheme="minorEastAsia" w:eastAsiaTheme="minorEastAsia" w:hAnsiTheme="minorEastAsia"/>
          <w:b/>
          <w:bCs/>
          <w:sz w:val="44"/>
        </w:rPr>
      </w:pPr>
    </w:p>
    <w:p w:rsidR="00F11D0D" w:rsidRDefault="00E84EF5">
      <w:pPr>
        <w:ind w:firstLine="648"/>
        <w:rPr>
          <w:rFonts w:asciiTheme="minorEastAsia" w:eastAsiaTheme="minorEastAsia" w:hAnsiTheme="minorEastAsia"/>
          <w:sz w:val="28"/>
        </w:rPr>
      </w:pPr>
      <w:r>
        <w:rPr>
          <w:rFonts w:asciiTheme="minorEastAsia" w:eastAsiaTheme="minorEastAsia" w:hAnsiTheme="minorEastAsia" w:hint="eastAsia"/>
          <w:sz w:val="28"/>
        </w:rPr>
        <w:t>兹证明</w:t>
      </w:r>
      <w:r>
        <w:rPr>
          <w:rFonts w:asciiTheme="minorEastAsia" w:eastAsiaTheme="minorEastAsia" w:hAnsiTheme="minorEastAsia" w:hint="eastAsia"/>
          <w:sz w:val="28"/>
        </w:rPr>
        <w:t xml:space="preserve"> </w:t>
      </w:r>
      <w:r>
        <w:rPr>
          <w:rFonts w:asciiTheme="minorEastAsia" w:eastAsiaTheme="minorEastAsia" w:hAnsiTheme="minorEastAsia" w:hint="eastAsia"/>
          <w:sz w:val="28"/>
          <w:u w:val="single"/>
        </w:rPr>
        <w:t xml:space="preserve">          </w:t>
      </w:r>
      <w:r>
        <w:rPr>
          <w:rFonts w:asciiTheme="minorEastAsia" w:eastAsiaTheme="minorEastAsia" w:hAnsiTheme="minorEastAsia" w:hint="eastAsia"/>
          <w:sz w:val="28"/>
        </w:rPr>
        <w:t>为我单位法定代表人（授权人），身份证号为</w:t>
      </w:r>
      <w:r>
        <w:rPr>
          <w:rFonts w:asciiTheme="minorEastAsia" w:eastAsiaTheme="minorEastAsia" w:hAnsiTheme="minorEastAsia" w:hint="eastAsia"/>
          <w:sz w:val="28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32"/>
          <w:u w:val="single"/>
        </w:rPr>
        <w:t xml:space="preserve">                    </w:t>
      </w:r>
      <w:r>
        <w:rPr>
          <w:rFonts w:asciiTheme="minorEastAsia" w:eastAsiaTheme="minorEastAsia" w:hAnsiTheme="minorEastAsia" w:hint="eastAsia"/>
          <w:sz w:val="28"/>
        </w:rPr>
        <w:t xml:space="preserve"> </w:t>
      </w:r>
      <w:r>
        <w:rPr>
          <w:rFonts w:asciiTheme="minorEastAsia" w:eastAsiaTheme="minorEastAsia" w:hAnsiTheme="minorEastAsia" w:hint="eastAsia"/>
          <w:sz w:val="28"/>
        </w:rPr>
        <w:t>，我公司确认其以下签章是真实有效的。</w:t>
      </w:r>
    </w:p>
    <w:p w:rsidR="00F11D0D" w:rsidRDefault="00F11D0D">
      <w:pPr>
        <w:ind w:firstLine="648"/>
        <w:rPr>
          <w:rFonts w:asciiTheme="minorEastAsia" w:eastAsiaTheme="minorEastAsia" w:hAnsiTheme="minorEastAsia"/>
          <w:sz w:val="28"/>
        </w:rPr>
      </w:pPr>
    </w:p>
    <w:p w:rsidR="00F11D0D" w:rsidRDefault="00E84EF5">
      <w:pPr>
        <w:ind w:firstLine="648"/>
        <w:rPr>
          <w:rFonts w:asciiTheme="minorEastAsia" w:eastAsiaTheme="minorEastAsia" w:hAnsiTheme="minorEastAsia"/>
          <w:sz w:val="28"/>
        </w:rPr>
      </w:pPr>
      <w:r>
        <w:rPr>
          <w:rFonts w:asciiTheme="minorEastAsia" w:eastAsiaTheme="minorEastAsia" w:hAnsiTheme="minorEastAsia" w:hint="eastAsia"/>
          <w:sz w:val="28"/>
        </w:rPr>
        <w:t xml:space="preserve">                             </w:t>
      </w:r>
      <w:r>
        <w:rPr>
          <w:rFonts w:asciiTheme="minorEastAsia" w:eastAsiaTheme="minorEastAsia" w:hAnsiTheme="minorEastAsia"/>
          <w:sz w:val="28"/>
        </w:rPr>
        <w:t xml:space="preserve"> </w:t>
      </w:r>
      <w:r>
        <w:rPr>
          <w:rFonts w:asciiTheme="minorEastAsia" w:eastAsiaTheme="minorEastAsia" w:hAnsiTheme="minorEastAsia" w:hint="eastAsia"/>
          <w:sz w:val="28"/>
        </w:rPr>
        <w:t>单位公章：</w:t>
      </w:r>
    </w:p>
    <w:p w:rsidR="00F11D0D" w:rsidRDefault="00F11D0D">
      <w:pPr>
        <w:ind w:firstLine="648"/>
        <w:rPr>
          <w:rFonts w:asciiTheme="minorEastAsia" w:eastAsiaTheme="minorEastAsia" w:hAnsiTheme="minorEastAsia"/>
          <w:sz w:val="28"/>
        </w:rPr>
      </w:pPr>
    </w:p>
    <w:p w:rsidR="00F11D0D" w:rsidRDefault="00E84EF5">
      <w:pPr>
        <w:jc w:val="left"/>
        <w:rPr>
          <w:rFonts w:asciiTheme="minorEastAsia" w:eastAsiaTheme="minorEastAsia" w:hAnsiTheme="minorEastAsia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sz w:val="28"/>
        </w:rPr>
        <w:t xml:space="preserve">                             </w:t>
      </w:r>
      <w:r>
        <w:rPr>
          <w:rFonts w:asciiTheme="minorEastAsia" w:eastAsiaTheme="minorEastAsia" w:hAnsiTheme="minorEastAsia" w:hint="eastAsia"/>
          <w:sz w:val="28"/>
        </w:rPr>
        <w:t>法定代表人签章：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7338"/>
      </w:tblGrid>
      <w:tr w:rsidR="00F11D0D">
        <w:trPr>
          <w:trHeight w:val="2469"/>
          <w:jc w:val="center"/>
        </w:trPr>
        <w:tc>
          <w:tcPr>
            <w:tcW w:w="7338" w:type="dxa"/>
          </w:tcPr>
          <w:p w:rsidR="00F11D0D" w:rsidRDefault="00F11D0D">
            <w:pPr>
              <w:jc w:val="center"/>
              <w:rPr>
                <w:rFonts w:asciiTheme="minorEastAsia" w:eastAsiaTheme="minorEastAsia" w:hAnsiTheme="minorEastAsia"/>
                <w:sz w:val="28"/>
                <w:szCs w:val="24"/>
                <w:u w:val="single"/>
              </w:rPr>
            </w:pPr>
          </w:p>
          <w:p w:rsidR="00F11D0D" w:rsidRDefault="00E84EF5">
            <w:pPr>
              <w:jc w:val="center"/>
              <w:rPr>
                <w:rFonts w:asciiTheme="minorEastAsia" w:eastAsiaTheme="minorEastAsia" w:hAnsiTheme="minorEastAsia"/>
                <w:sz w:val="28"/>
                <w:szCs w:val="24"/>
                <w:u w:val="single"/>
              </w:rPr>
            </w:pPr>
            <w:r>
              <w:rPr>
                <w:rFonts w:asciiTheme="minorEastAsia" w:eastAsiaTheme="minorEastAsia" w:hAnsiTheme="minorEastAsia"/>
                <w:sz w:val="28"/>
                <w:szCs w:val="24"/>
                <w:u w:val="single"/>
              </w:rPr>
              <w:t>法人身份证正面</w:t>
            </w:r>
          </w:p>
        </w:tc>
      </w:tr>
      <w:tr w:rsidR="00F11D0D">
        <w:trPr>
          <w:trHeight w:val="2972"/>
          <w:jc w:val="center"/>
        </w:trPr>
        <w:tc>
          <w:tcPr>
            <w:tcW w:w="7338" w:type="dxa"/>
          </w:tcPr>
          <w:p w:rsidR="00F11D0D" w:rsidRDefault="00F11D0D">
            <w:pPr>
              <w:jc w:val="center"/>
              <w:rPr>
                <w:rFonts w:asciiTheme="minorEastAsia" w:eastAsiaTheme="minorEastAsia" w:hAnsiTheme="minorEastAsia"/>
                <w:sz w:val="28"/>
                <w:szCs w:val="24"/>
                <w:u w:val="single"/>
              </w:rPr>
            </w:pPr>
          </w:p>
          <w:p w:rsidR="00F11D0D" w:rsidRDefault="00E84EF5">
            <w:pPr>
              <w:jc w:val="center"/>
              <w:rPr>
                <w:rFonts w:asciiTheme="minorEastAsia" w:eastAsiaTheme="minorEastAsia" w:hAnsiTheme="minorEastAsia"/>
                <w:sz w:val="28"/>
                <w:szCs w:val="24"/>
                <w:u w:val="single"/>
              </w:rPr>
            </w:pPr>
            <w:r>
              <w:rPr>
                <w:rFonts w:asciiTheme="minorEastAsia" w:eastAsiaTheme="minorEastAsia" w:hAnsiTheme="minorEastAsia"/>
                <w:sz w:val="28"/>
                <w:szCs w:val="24"/>
                <w:u w:val="single"/>
              </w:rPr>
              <w:t>法人身份证</w:t>
            </w:r>
            <w:r>
              <w:rPr>
                <w:rFonts w:asciiTheme="minorEastAsia" w:eastAsiaTheme="minorEastAsia" w:hAnsiTheme="minorEastAsia" w:hint="eastAsia"/>
                <w:sz w:val="28"/>
                <w:szCs w:val="24"/>
                <w:u w:val="single"/>
              </w:rPr>
              <w:t>反</w:t>
            </w:r>
            <w:r>
              <w:rPr>
                <w:rFonts w:asciiTheme="minorEastAsia" w:eastAsiaTheme="minorEastAsia" w:hAnsiTheme="minorEastAsia"/>
                <w:sz w:val="28"/>
                <w:szCs w:val="24"/>
                <w:u w:val="single"/>
              </w:rPr>
              <w:t>面</w:t>
            </w:r>
          </w:p>
        </w:tc>
      </w:tr>
    </w:tbl>
    <w:p w:rsidR="00F11D0D" w:rsidRDefault="00F11D0D">
      <w:pPr>
        <w:spacing w:line="480" w:lineRule="auto"/>
        <w:jc w:val="center"/>
        <w:rPr>
          <w:rFonts w:asciiTheme="minorEastAsia" w:eastAsiaTheme="minorEastAsia" w:hAnsiTheme="minorEastAsia" w:cs="宋体"/>
          <w:b/>
          <w:sz w:val="44"/>
          <w:szCs w:val="44"/>
        </w:rPr>
      </w:pPr>
    </w:p>
    <w:p w:rsidR="00F11D0D" w:rsidRDefault="00F11D0D">
      <w:pPr>
        <w:spacing w:line="480" w:lineRule="auto"/>
        <w:jc w:val="center"/>
        <w:rPr>
          <w:rFonts w:asciiTheme="minorEastAsia" w:eastAsiaTheme="minorEastAsia" w:hAnsiTheme="minorEastAsia" w:cs="宋体"/>
          <w:b/>
          <w:sz w:val="44"/>
          <w:szCs w:val="44"/>
        </w:rPr>
      </w:pPr>
    </w:p>
    <w:p w:rsidR="00F11D0D" w:rsidRDefault="00F11D0D">
      <w:pPr>
        <w:spacing w:line="480" w:lineRule="auto"/>
        <w:jc w:val="center"/>
        <w:rPr>
          <w:rFonts w:asciiTheme="minorEastAsia" w:eastAsiaTheme="minorEastAsia" w:hAnsiTheme="minorEastAsia" w:cs="宋体"/>
          <w:b/>
          <w:sz w:val="44"/>
          <w:szCs w:val="44"/>
        </w:rPr>
      </w:pPr>
    </w:p>
    <w:p w:rsidR="00F11D0D" w:rsidRDefault="00F11D0D">
      <w:pPr>
        <w:spacing w:line="480" w:lineRule="auto"/>
        <w:jc w:val="center"/>
        <w:rPr>
          <w:rFonts w:asciiTheme="minorEastAsia" w:eastAsiaTheme="minorEastAsia" w:hAnsiTheme="minorEastAsia" w:cs="宋体"/>
          <w:b/>
          <w:sz w:val="44"/>
          <w:szCs w:val="44"/>
        </w:rPr>
      </w:pPr>
    </w:p>
    <w:p w:rsidR="00F11D0D" w:rsidRDefault="00E84EF5">
      <w:pPr>
        <w:spacing w:line="480" w:lineRule="auto"/>
        <w:jc w:val="left"/>
        <w:rPr>
          <w:rFonts w:asciiTheme="minorEastAsia" w:eastAsiaTheme="minorEastAsia" w:hAnsiTheme="minorEastAsia" w:cs="宋体"/>
          <w:sz w:val="30"/>
          <w:szCs w:val="30"/>
        </w:rPr>
      </w:pPr>
      <w:r>
        <w:rPr>
          <w:rFonts w:asciiTheme="minorEastAsia" w:eastAsiaTheme="minorEastAsia" w:hAnsiTheme="minorEastAsia" w:cs="宋体" w:hint="eastAsia"/>
          <w:sz w:val="30"/>
          <w:szCs w:val="30"/>
        </w:rPr>
        <w:lastRenderedPageBreak/>
        <w:t>附件</w:t>
      </w:r>
      <w:r>
        <w:rPr>
          <w:rFonts w:asciiTheme="minorEastAsia" w:eastAsiaTheme="minorEastAsia" w:hAnsiTheme="minorEastAsia" w:cs="宋体" w:hint="eastAsia"/>
          <w:sz w:val="30"/>
          <w:szCs w:val="30"/>
        </w:rPr>
        <w:t>6</w:t>
      </w:r>
      <w:r>
        <w:rPr>
          <w:rFonts w:asciiTheme="minorEastAsia" w:eastAsiaTheme="minorEastAsia" w:hAnsiTheme="minorEastAsia" w:cs="宋体" w:hint="eastAsia"/>
          <w:sz w:val="30"/>
          <w:szCs w:val="30"/>
        </w:rPr>
        <w:t>：</w:t>
      </w:r>
    </w:p>
    <w:p w:rsidR="00F11D0D" w:rsidRDefault="00E84EF5">
      <w:pPr>
        <w:spacing w:line="480" w:lineRule="auto"/>
        <w:jc w:val="center"/>
        <w:rPr>
          <w:rFonts w:asciiTheme="minorEastAsia" w:eastAsiaTheme="minorEastAsia" w:hAnsiTheme="minorEastAsia" w:cs="宋体"/>
          <w:b/>
          <w:sz w:val="44"/>
          <w:szCs w:val="44"/>
        </w:rPr>
      </w:pPr>
      <w:r>
        <w:rPr>
          <w:rFonts w:asciiTheme="minorEastAsia" w:eastAsiaTheme="minorEastAsia" w:hAnsiTheme="minorEastAsia" w:cs="宋体" w:hint="eastAsia"/>
          <w:b/>
          <w:sz w:val="44"/>
          <w:szCs w:val="44"/>
        </w:rPr>
        <w:t>法定代表人授权书</w:t>
      </w:r>
    </w:p>
    <w:p w:rsidR="00F11D0D" w:rsidRDefault="00F11D0D">
      <w:pPr>
        <w:spacing w:line="480" w:lineRule="auto"/>
        <w:jc w:val="left"/>
        <w:rPr>
          <w:rFonts w:asciiTheme="minorEastAsia" w:eastAsiaTheme="minorEastAsia" w:hAnsiTheme="minorEastAsia" w:cs="宋体"/>
        </w:rPr>
      </w:pPr>
    </w:p>
    <w:p w:rsidR="00F11D0D" w:rsidRDefault="00E84EF5">
      <w:pPr>
        <w:spacing w:line="480" w:lineRule="auto"/>
        <w:ind w:firstLineChars="200" w:firstLine="560"/>
        <w:jc w:val="left"/>
        <w:rPr>
          <w:rFonts w:asciiTheme="minorEastAsia" w:eastAsiaTheme="minorEastAsia" w:hAnsiTheme="minorEastAsia" w:cs="宋体"/>
          <w:sz w:val="28"/>
          <w:szCs w:val="24"/>
        </w:rPr>
      </w:pPr>
      <w:r>
        <w:rPr>
          <w:rFonts w:asciiTheme="minorEastAsia" w:eastAsiaTheme="minorEastAsia" w:hAnsiTheme="minorEastAsia" w:cs="宋体" w:hint="eastAsia"/>
          <w:sz w:val="28"/>
          <w:szCs w:val="24"/>
        </w:rPr>
        <w:t>本授权书声明：注册于</w:t>
      </w:r>
      <w:r>
        <w:rPr>
          <w:rFonts w:asciiTheme="minorEastAsia" w:eastAsiaTheme="minorEastAsia" w:hAnsiTheme="minorEastAsia" w:cs="宋体" w:hint="eastAsia"/>
          <w:sz w:val="28"/>
          <w:szCs w:val="24"/>
          <w:u w:val="single"/>
        </w:rPr>
        <w:t xml:space="preserve">      </w:t>
      </w:r>
      <w:r>
        <w:rPr>
          <w:rFonts w:asciiTheme="minorEastAsia" w:eastAsiaTheme="minorEastAsia" w:hAnsiTheme="minorEastAsia" w:cs="宋体" w:hint="eastAsia"/>
          <w:sz w:val="28"/>
          <w:szCs w:val="24"/>
          <w:u w:val="single"/>
        </w:rPr>
        <w:t>（国家或地区的名称）</w:t>
      </w:r>
      <w:r>
        <w:rPr>
          <w:rFonts w:asciiTheme="minorEastAsia" w:eastAsiaTheme="minorEastAsia" w:hAnsiTheme="minorEastAsia" w:cs="宋体" w:hint="eastAsia"/>
          <w:sz w:val="28"/>
          <w:szCs w:val="24"/>
          <w:u w:val="single"/>
        </w:rPr>
        <w:t xml:space="preserve">  </w:t>
      </w:r>
      <w:r>
        <w:rPr>
          <w:rFonts w:asciiTheme="minorEastAsia" w:eastAsiaTheme="minorEastAsia" w:hAnsiTheme="minorEastAsia" w:cs="宋体" w:hint="eastAsia"/>
          <w:sz w:val="28"/>
          <w:szCs w:val="24"/>
        </w:rPr>
        <w:t>的</w:t>
      </w:r>
      <w:r>
        <w:rPr>
          <w:rFonts w:asciiTheme="minorEastAsia" w:eastAsiaTheme="minorEastAsia" w:hAnsiTheme="minorEastAsia" w:cs="宋体" w:hint="eastAsia"/>
          <w:sz w:val="28"/>
          <w:szCs w:val="24"/>
          <w:u w:val="single"/>
        </w:rPr>
        <w:t xml:space="preserve">  </w:t>
      </w:r>
      <w:r>
        <w:rPr>
          <w:rFonts w:asciiTheme="minorEastAsia" w:eastAsiaTheme="minorEastAsia" w:hAnsiTheme="minorEastAsia" w:cs="宋体" w:hint="eastAsia"/>
          <w:sz w:val="28"/>
          <w:szCs w:val="24"/>
          <w:u w:val="single"/>
        </w:rPr>
        <w:t>（公司名称）</w:t>
      </w:r>
      <w:r>
        <w:rPr>
          <w:rFonts w:asciiTheme="minorEastAsia" w:eastAsiaTheme="minorEastAsia" w:hAnsiTheme="minorEastAsia" w:cs="宋体" w:hint="eastAsia"/>
          <w:sz w:val="28"/>
          <w:szCs w:val="24"/>
          <w:u w:val="single"/>
        </w:rPr>
        <w:t xml:space="preserve">    </w:t>
      </w:r>
      <w:r>
        <w:rPr>
          <w:rFonts w:asciiTheme="minorEastAsia" w:eastAsiaTheme="minorEastAsia" w:hAnsiTheme="minorEastAsia" w:cs="宋体" w:hint="eastAsia"/>
          <w:sz w:val="28"/>
          <w:szCs w:val="24"/>
          <w:u w:val="single"/>
        </w:rPr>
        <w:t>（法定代表人姓名、职务）</w:t>
      </w:r>
      <w:r>
        <w:rPr>
          <w:rFonts w:asciiTheme="minorEastAsia" w:eastAsiaTheme="minorEastAsia" w:hAnsiTheme="minorEastAsia" w:cs="宋体" w:hint="eastAsia"/>
          <w:sz w:val="28"/>
          <w:szCs w:val="24"/>
          <w:u w:val="single"/>
        </w:rPr>
        <w:t xml:space="preserve">    </w:t>
      </w:r>
      <w:r>
        <w:rPr>
          <w:rFonts w:asciiTheme="minorEastAsia" w:eastAsiaTheme="minorEastAsia" w:hAnsiTheme="minorEastAsia" w:cs="宋体" w:hint="eastAsia"/>
          <w:sz w:val="28"/>
          <w:szCs w:val="24"/>
        </w:rPr>
        <w:t>代表本公司授权</w:t>
      </w:r>
      <w:r>
        <w:rPr>
          <w:rFonts w:asciiTheme="minorEastAsia" w:eastAsiaTheme="minorEastAsia" w:hAnsiTheme="minorEastAsia" w:cs="宋体" w:hint="eastAsia"/>
          <w:sz w:val="28"/>
          <w:szCs w:val="24"/>
        </w:rPr>
        <w:t xml:space="preserve"> </w:t>
      </w:r>
      <w:r>
        <w:rPr>
          <w:rFonts w:asciiTheme="minorEastAsia" w:eastAsiaTheme="minorEastAsia" w:hAnsiTheme="minorEastAsia" w:cs="宋体" w:hint="eastAsia"/>
          <w:sz w:val="28"/>
          <w:szCs w:val="24"/>
          <w:u w:val="single"/>
        </w:rPr>
        <w:t xml:space="preserve">   </w:t>
      </w:r>
      <w:r>
        <w:rPr>
          <w:rFonts w:asciiTheme="minorEastAsia" w:eastAsiaTheme="minorEastAsia" w:hAnsiTheme="minorEastAsia" w:cs="宋体" w:hint="eastAsia"/>
          <w:sz w:val="28"/>
          <w:szCs w:val="24"/>
          <w:u w:val="single"/>
        </w:rPr>
        <w:t>（单位名称）</w:t>
      </w:r>
      <w:r>
        <w:rPr>
          <w:rFonts w:asciiTheme="minorEastAsia" w:eastAsiaTheme="minorEastAsia" w:hAnsiTheme="minorEastAsia" w:cs="宋体" w:hint="eastAsia"/>
          <w:sz w:val="28"/>
          <w:szCs w:val="24"/>
          <w:u w:val="single"/>
        </w:rPr>
        <w:t xml:space="preserve">       </w:t>
      </w:r>
      <w:r>
        <w:rPr>
          <w:rFonts w:asciiTheme="minorEastAsia" w:eastAsiaTheme="minorEastAsia" w:hAnsiTheme="minorEastAsia" w:cs="宋体" w:hint="eastAsia"/>
          <w:sz w:val="28"/>
          <w:szCs w:val="24"/>
          <w:u w:val="single"/>
        </w:rPr>
        <w:t>（被授权人的姓名、职务）</w:t>
      </w:r>
      <w:r>
        <w:rPr>
          <w:rFonts w:asciiTheme="minorEastAsia" w:eastAsiaTheme="minorEastAsia" w:hAnsiTheme="minorEastAsia" w:cs="宋体" w:hint="eastAsia"/>
          <w:sz w:val="28"/>
          <w:szCs w:val="24"/>
          <w:u w:val="single"/>
        </w:rPr>
        <w:t xml:space="preserve">    </w:t>
      </w:r>
      <w:r>
        <w:rPr>
          <w:rFonts w:asciiTheme="minorEastAsia" w:eastAsiaTheme="minorEastAsia" w:hAnsiTheme="minorEastAsia" w:cs="宋体" w:hint="eastAsia"/>
          <w:sz w:val="28"/>
          <w:szCs w:val="24"/>
        </w:rPr>
        <w:t>为本公司的合法代理人，就</w:t>
      </w:r>
      <w:r>
        <w:rPr>
          <w:rFonts w:asciiTheme="minorEastAsia" w:eastAsiaTheme="minorEastAsia" w:hAnsiTheme="minorEastAsia" w:cs="宋体" w:hint="eastAsia"/>
          <w:sz w:val="28"/>
          <w:szCs w:val="24"/>
          <w:u w:val="single"/>
        </w:rPr>
        <w:t xml:space="preserve">                       </w:t>
      </w:r>
      <w:r>
        <w:rPr>
          <w:rFonts w:asciiTheme="minorEastAsia" w:eastAsiaTheme="minorEastAsia" w:hAnsiTheme="minorEastAsia" w:cs="宋体" w:hint="eastAsia"/>
          <w:sz w:val="28"/>
          <w:szCs w:val="24"/>
          <w:u w:val="single"/>
        </w:rPr>
        <w:t>（项目名称）</w:t>
      </w:r>
      <w:r>
        <w:rPr>
          <w:rFonts w:asciiTheme="minorEastAsia" w:eastAsiaTheme="minorEastAsia" w:hAnsiTheme="minorEastAsia" w:cs="宋体" w:hint="eastAsia"/>
          <w:sz w:val="28"/>
          <w:szCs w:val="24"/>
        </w:rPr>
        <w:t>投标，以本公司名义处理一切与之有关的事务。</w:t>
      </w:r>
    </w:p>
    <w:p w:rsidR="00F11D0D" w:rsidRDefault="00F11D0D">
      <w:pPr>
        <w:spacing w:line="480" w:lineRule="auto"/>
        <w:rPr>
          <w:rFonts w:asciiTheme="minorEastAsia" w:eastAsiaTheme="minorEastAsia" w:hAnsiTheme="minorEastAsia" w:cs="宋体"/>
          <w:sz w:val="28"/>
          <w:szCs w:val="24"/>
        </w:rPr>
      </w:pPr>
    </w:p>
    <w:p w:rsidR="00F11D0D" w:rsidRDefault="00E84EF5">
      <w:pPr>
        <w:spacing w:line="480" w:lineRule="auto"/>
        <w:rPr>
          <w:rFonts w:asciiTheme="minorEastAsia" w:eastAsiaTheme="minorEastAsia" w:hAnsiTheme="minorEastAsia" w:cs="宋体"/>
          <w:sz w:val="28"/>
          <w:szCs w:val="24"/>
        </w:rPr>
      </w:pPr>
      <w:r>
        <w:rPr>
          <w:rFonts w:asciiTheme="minorEastAsia" w:eastAsiaTheme="minorEastAsia" w:hAnsiTheme="minorEastAsia" w:cs="宋体" w:hint="eastAsia"/>
          <w:sz w:val="28"/>
          <w:szCs w:val="24"/>
        </w:rPr>
        <w:tab/>
      </w:r>
      <w:r>
        <w:rPr>
          <w:rFonts w:asciiTheme="minorEastAsia" w:eastAsiaTheme="minorEastAsia" w:hAnsiTheme="minorEastAsia" w:cs="宋体" w:hint="eastAsia"/>
          <w:sz w:val="28"/>
          <w:szCs w:val="24"/>
        </w:rPr>
        <w:t>本授权书于</w:t>
      </w:r>
      <w:r>
        <w:rPr>
          <w:rFonts w:asciiTheme="minorEastAsia" w:eastAsiaTheme="minorEastAsia" w:hAnsiTheme="minorEastAsia" w:cs="宋体" w:hint="eastAsia"/>
          <w:sz w:val="28"/>
          <w:szCs w:val="24"/>
          <w:u w:val="single"/>
        </w:rPr>
        <w:t xml:space="preserve">           </w:t>
      </w:r>
      <w:r>
        <w:rPr>
          <w:rFonts w:asciiTheme="minorEastAsia" w:eastAsiaTheme="minorEastAsia" w:hAnsiTheme="minorEastAsia" w:cs="宋体" w:hint="eastAsia"/>
          <w:sz w:val="28"/>
          <w:szCs w:val="24"/>
        </w:rPr>
        <w:t>年</w:t>
      </w:r>
      <w:r>
        <w:rPr>
          <w:rFonts w:asciiTheme="minorEastAsia" w:eastAsiaTheme="minorEastAsia" w:hAnsiTheme="minorEastAsia" w:cs="宋体" w:hint="eastAsia"/>
          <w:sz w:val="28"/>
          <w:szCs w:val="24"/>
          <w:u w:val="single"/>
        </w:rPr>
        <w:t xml:space="preserve">       </w:t>
      </w:r>
      <w:r>
        <w:rPr>
          <w:rFonts w:asciiTheme="minorEastAsia" w:eastAsiaTheme="minorEastAsia" w:hAnsiTheme="minorEastAsia" w:cs="宋体" w:hint="eastAsia"/>
          <w:sz w:val="28"/>
          <w:szCs w:val="24"/>
        </w:rPr>
        <w:t>月</w:t>
      </w:r>
      <w:r>
        <w:rPr>
          <w:rFonts w:asciiTheme="minorEastAsia" w:eastAsiaTheme="minorEastAsia" w:hAnsiTheme="minorEastAsia" w:cs="宋体" w:hint="eastAsia"/>
          <w:sz w:val="28"/>
          <w:szCs w:val="24"/>
          <w:u w:val="single"/>
        </w:rPr>
        <w:t xml:space="preserve">       </w:t>
      </w:r>
      <w:r>
        <w:rPr>
          <w:rFonts w:asciiTheme="minorEastAsia" w:eastAsiaTheme="minorEastAsia" w:hAnsiTheme="minorEastAsia" w:cs="宋体" w:hint="eastAsia"/>
          <w:sz w:val="28"/>
          <w:szCs w:val="24"/>
        </w:rPr>
        <w:t>日签字生效，</w:t>
      </w:r>
      <w:r>
        <w:rPr>
          <w:rFonts w:asciiTheme="minorEastAsia" w:eastAsiaTheme="minorEastAsia" w:hAnsiTheme="minorEastAsia" w:cs="宋体" w:hint="eastAsia"/>
          <w:sz w:val="28"/>
          <w:szCs w:val="24"/>
        </w:rPr>
        <w:t xml:space="preserve"> </w:t>
      </w:r>
      <w:r>
        <w:rPr>
          <w:rFonts w:asciiTheme="minorEastAsia" w:eastAsiaTheme="minorEastAsia" w:hAnsiTheme="minorEastAsia" w:cs="宋体" w:hint="eastAsia"/>
          <w:sz w:val="28"/>
          <w:szCs w:val="24"/>
        </w:rPr>
        <w:t>特此声明。</w:t>
      </w:r>
    </w:p>
    <w:p w:rsidR="00F11D0D" w:rsidRDefault="00F11D0D">
      <w:pPr>
        <w:spacing w:line="480" w:lineRule="auto"/>
        <w:rPr>
          <w:rFonts w:asciiTheme="minorEastAsia" w:eastAsiaTheme="minorEastAsia" w:hAnsiTheme="minorEastAsia" w:cs="宋体"/>
          <w:sz w:val="28"/>
          <w:szCs w:val="24"/>
        </w:rPr>
      </w:pPr>
    </w:p>
    <w:p w:rsidR="00F11D0D" w:rsidRDefault="00E84EF5">
      <w:pPr>
        <w:spacing w:line="480" w:lineRule="auto"/>
        <w:rPr>
          <w:rFonts w:asciiTheme="minorEastAsia" w:eastAsiaTheme="minorEastAsia" w:hAnsiTheme="minorEastAsia" w:cs="宋体"/>
          <w:sz w:val="28"/>
          <w:szCs w:val="24"/>
        </w:rPr>
      </w:pPr>
      <w:r>
        <w:rPr>
          <w:rFonts w:asciiTheme="minorEastAsia" w:eastAsiaTheme="minorEastAsia" w:hAnsiTheme="minorEastAsia" w:cs="宋体" w:hint="eastAsia"/>
          <w:sz w:val="28"/>
          <w:szCs w:val="24"/>
        </w:rPr>
        <w:t>法定代表人签字：</w:t>
      </w:r>
      <w:r>
        <w:rPr>
          <w:rFonts w:asciiTheme="minorEastAsia" w:eastAsiaTheme="minorEastAsia" w:hAnsiTheme="minorEastAsia" w:cs="宋体" w:hint="eastAsia"/>
          <w:sz w:val="28"/>
          <w:szCs w:val="24"/>
        </w:rPr>
        <w:t xml:space="preserve">            </w:t>
      </w:r>
      <w:r>
        <w:rPr>
          <w:rFonts w:asciiTheme="minorEastAsia" w:eastAsiaTheme="minorEastAsia" w:hAnsiTheme="minorEastAsia" w:cs="宋体" w:hint="eastAsia"/>
          <w:sz w:val="28"/>
          <w:szCs w:val="24"/>
          <w:u w:val="single"/>
        </w:rPr>
        <w:t xml:space="preserve">                     </w:t>
      </w:r>
    </w:p>
    <w:p w:rsidR="00F11D0D" w:rsidRDefault="00E84EF5">
      <w:pPr>
        <w:spacing w:line="480" w:lineRule="auto"/>
        <w:rPr>
          <w:rFonts w:asciiTheme="minorEastAsia" w:eastAsiaTheme="minorEastAsia" w:hAnsiTheme="minorEastAsia" w:cs="宋体"/>
          <w:sz w:val="28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sz w:val="28"/>
          <w:szCs w:val="24"/>
        </w:rPr>
        <w:t>被授权人签字：</w:t>
      </w:r>
      <w:r>
        <w:rPr>
          <w:rFonts w:asciiTheme="minorEastAsia" w:eastAsiaTheme="minorEastAsia" w:hAnsiTheme="minorEastAsia" w:cs="宋体" w:hint="eastAsia"/>
          <w:sz w:val="28"/>
          <w:szCs w:val="24"/>
        </w:rPr>
        <w:t xml:space="preserve">              </w:t>
      </w:r>
      <w:r>
        <w:rPr>
          <w:rFonts w:asciiTheme="minorEastAsia" w:eastAsiaTheme="minorEastAsia" w:hAnsiTheme="minorEastAsia" w:cs="宋体" w:hint="eastAsia"/>
          <w:sz w:val="28"/>
          <w:szCs w:val="24"/>
          <w:u w:val="single"/>
        </w:rPr>
        <w:t xml:space="preserve">              </w:t>
      </w:r>
      <w:r>
        <w:rPr>
          <w:rFonts w:asciiTheme="minorEastAsia" w:eastAsiaTheme="minorEastAsia" w:hAnsiTheme="minorEastAsia" w:cs="宋体" w:hint="eastAsia"/>
          <w:sz w:val="28"/>
          <w:szCs w:val="24"/>
          <w:u w:val="single"/>
        </w:rPr>
        <w:t xml:space="preserve">       </w:t>
      </w:r>
    </w:p>
    <w:p w:rsidR="00F11D0D" w:rsidRDefault="00E84EF5">
      <w:pPr>
        <w:spacing w:line="480" w:lineRule="auto"/>
        <w:rPr>
          <w:rFonts w:asciiTheme="minorEastAsia" w:eastAsiaTheme="minorEastAsia" w:hAnsiTheme="minorEastAsia" w:cs="宋体"/>
          <w:sz w:val="28"/>
          <w:szCs w:val="24"/>
        </w:rPr>
      </w:pPr>
      <w:r>
        <w:rPr>
          <w:rFonts w:asciiTheme="minorEastAsia" w:eastAsiaTheme="minorEastAsia" w:hAnsiTheme="minorEastAsia" w:cs="宋体" w:hint="eastAsia"/>
          <w:sz w:val="28"/>
          <w:szCs w:val="24"/>
        </w:rPr>
        <w:t>投标意向人名称（加盖公章）：</w:t>
      </w:r>
      <w:r>
        <w:rPr>
          <w:rFonts w:asciiTheme="minorEastAsia" w:eastAsiaTheme="minorEastAsia" w:hAnsiTheme="minorEastAsia" w:cs="宋体" w:hint="eastAsia"/>
          <w:sz w:val="28"/>
          <w:szCs w:val="24"/>
        </w:rPr>
        <w:t xml:space="preserve"> </w:t>
      </w:r>
      <w:r>
        <w:rPr>
          <w:rFonts w:asciiTheme="minorEastAsia" w:eastAsiaTheme="minorEastAsia" w:hAnsiTheme="minorEastAsia" w:cs="宋体" w:hint="eastAsia"/>
          <w:sz w:val="28"/>
          <w:szCs w:val="24"/>
          <w:u w:val="single"/>
        </w:rPr>
        <w:t xml:space="preserve">                     </w:t>
      </w:r>
    </w:p>
    <w:p w:rsidR="00F11D0D" w:rsidRDefault="00E84EF5">
      <w:pPr>
        <w:spacing w:line="480" w:lineRule="auto"/>
        <w:rPr>
          <w:rFonts w:asciiTheme="minorEastAsia" w:eastAsiaTheme="minorEastAsia" w:hAnsiTheme="minorEastAsia" w:cs="宋体"/>
          <w:sz w:val="28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sz w:val="28"/>
          <w:szCs w:val="24"/>
        </w:rPr>
        <w:t>联系地址：</w:t>
      </w:r>
      <w:r>
        <w:rPr>
          <w:rFonts w:asciiTheme="minorEastAsia" w:eastAsiaTheme="minorEastAsia" w:hAnsiTheme="minorEastAsia" w:cs="宋体" w:hint="eastAsia"/>
          <w:sz w:val="28"/>
          <w:szCs w:val="24"/>
        </w:rPr>
        <w:t xml:space="preserve">            </w:t>
      </w:r>
      <w:r>
        <w:rPr>
          <w:rFonts w:asciiTheme="minorEastAsia" w:eastAsiaTheme="minorEastAsia" w:hAnsiTheme="minorEastAsia" w:cs="宋体"/>
          <w:sz w:val="28"/>
          <w:szCs w:val="24"/>
        </w:rPr>
        <w:t xml:space="preserve">      </w:t>
      </w:r>
      <w:r>
        <w:rPr>
          <w:rFonts w:asciiTheme="minorEastAsia" w:eastAsiaTheme="minorEastAsia" w:hAnsiTheme="minorEastAsia" w:cs="宋体" w:hint="eastAsia"/>
          <w:sz w:val="28"/>
          <w:szCs w:val="24"/>
          <w:u w:val="single"/>
        </w:rPr>
        <w:t xml:space="preserve">                     </w:t>
      </w:r>
    </w:p>
    <w:p w:rsidR="00F11D0D" w:rsidRDefault="00E84EF5">
      <w:pPr>
        <w:rPr>
          <w:rFonts w:asciiTheme="minorEastAsia" w:eastAsiaTheme="minorEastAsia" w:hAnsiTheme="minorEastAsia" w:cs="宋体"/>
          <w:sz w:val="28"/>
          <w:szCs w:val="24"/>
        </w:rPr>
      </w:pPr>
      <w:r>
        <w:rPr>
          <w:rFonts w:asciiTheme="minorEastAsia" w:eastAsiaTheme="minorEastAsia" w:hAnsiTheme="minorEastAsia" w:cs="宋体" w:hint="eastAsia"/>
          <w:sz w:val="28"/>
          <w:szCs w:val="24"/>
        </w:rPr>
        <w:t>被授权人联系方式：</w:t>
      </w:r>
      <w:r>
        <w:rPr>
          <w:rFonts w:asciiTheme="minorEastAsia" w:eastAsiaTheme="minorEastAsia" w:hAnsiTheme="minorEastAsia" w:cs="宋体" w:hint="eastAsia"/>
          <w:sz w:val="28"/>
          <w:szCs w:val="24"/>
        </w:rPr>
        <w:t xml:space="preserve">          </w:t>
      </w:r>
      <w:r>
        <w:rPr>
          <w:rFonts w:asciiTheme="minorEastAsia" w:eastAsiaTheme="minorEastAsia" w:hAnsiTheme="minorEastAsia" w:cs="宋体" w:hint="eastAsia"/>
          <w:sz w:val="28"/>
          <w:szCs w:val="24"/>
          <w:u w:val="single"/>
        </w:rPr>
        <w:t xml:space="preserve">                     </w:t>
      </w:r>
    </w:p>
    <w:p w:rsidR="00F11D0D" w:rsidRDefault="00E84EF5">
      <w:pPr>
        <w:rPr>
          <w:rFonts w:asciiTheme="minorEastAsia" w:eastAsiaTheme="minorEastAsia" w:hAnsiTheme="minorEastAsia"/>
          <w:sz w:val="32"/>
        </w:rPr>
      </w:pPr>
      <w:r>
        <w:rPr>
          <w:rFonts w:asciiTheme="minorEastAsia" w:eastAsiaTheme="minorEastAsia" w:hAnsiTheme="minorEastAsia" w:cs="宋体" w:hint="eastAsia"/>
          <w:sz w:val="28"/>
          <w:szCs w:val="24"/>
        </w:rPr>
        <w:t>被授权人邮箱：</w:t>
      </w:r>
      <w:r>
        <w:rPr>
          <w:rFonts w:asciiTheme="minorEastAsia" w:eastAsiaTheme="minorEastAsia" w:hAnsiTheme="minorEastAsia" w:cs="宋体" w:hint="eastAsia"/>
          <w:sz w:val="28"/>
          <w:szCs w:val="24"/>
        </w:rPr>
        <w:t xml:space="preserve">          </w:t>
      </w:r>
      <w:r>
        <w:rPr>
          <w:rFonts w:asciiTheme="minorEastAsia" w:eastAsiaTheme="minorEastAsia" w:hAnsiTheme="minorEastAsia" w:cs="宋体"/>
          <w:sz w:val="28"/>
          <w:szCs w:val="24"/>
        </w:rPr>
        <w:t xml:space="preserve">    </w:t>
      </w:r>
      <w:r>
        <w:rPr>
          <w:rFonts w:asciiTheme="minorEastAsia" w:eastAsiaTheme="minorEastAsia" w:hAnsiTheme="minorEastAsia" w:cs="宋体" w:hint="eastAsia"/>
          <w:sz w:val="28"/>
          <w:szCs w:val="24"/>
          <w:u w:val="single"/>
        </w:rPr>
        <w:t xml:space="preserve">                     </w:t>
      </w:r>
    </w:p>
    <w:p w:rsidR="00F11D0D" w:rsidRDefault="00F11D0D">
      <w:pPr>
        <w:rPr>
          <w:rFonts w:asciiTheme="minorEastAsia" w:eastAsiaTheme="minorEastAsia" w:hAnsiTheme="minorEastAsia"/>
          <w:sz w:val="32"/>
        </w:rPr>
      </w:pPr>
    </w:p>
    <w:p w:rsidR="00F11D0D" w:rsidRDefault="00F11D0D">
      <w:pPr>
        <w:rPr>
          <w:rFonts w:asciiTheme="minorEastAsia" w:eastAsiaTheme="minorEastAsia" w:hAnsiTheme="minorEastAsia"/>
          <w:sz w:val="32"/>
        </w:rPr>
      </w:pPr>
    </w:p>
    <w:p w:rsidR="00F11D0D" w:rsidRDefault="00F11D0D">
      <w:pPr>
        <w:rPr>
          <w:rFonts w:asciiTheme="minorEastAsia" w:eastAsiaTheme="minorEastAsia" w:hAnsiTheme="minorEastAsia"/>
          <w:sz w:val="32"/>
        </w:rPr>
      </w:pPr>
    </w:p>
    <w:p w:rsidR="00F11D0D" w:rsidRDefault="00F11D0D">
      <w:pPr>
        <w:rPr>
          <w:rFonts w:asciiTheme="minorEastAsia" w:eastAsiaTheme="minorEastAsia" w:hAnsiTheme="minorEastAsia"/>
          <w:sz w:val="32"/>
        </w:rPr>
      </w:pPr>
    </w:p>
    <w:p w:rsidR="00F11D0D" w:rsidRDefault="00E84EF5">
      <w:pPr>
        <w:rPr>
          <w:rFonts w:asciiTheme="minorEastAsia" w:eastAsiaTheme="minorEastAsia" w:hAnsiTheme="minorEastAsia"/>
          <w:sz w:val="30"/>
          <w:szCs w:val="30"/>
        </w:rPr>
      </w:pPr>
      <w:r>
        <w:rPr>
          <w:rFonts w:asciiTheme="minorEastAsia" w:eastAsiaTheme="minorEastAsia" w:hAnsiTheme="minorEastAsia" w:hint="eastAsia"/>
          <w:sz w:val="30"/>
          <w:szCs w:val="30"/>
        </w:rPr>
        <w:lastRenderedPageBreak/>
        <w:t>附件</w:t>
      </w:r>
      <w:r>
        <w:rPr>
          <w:rFonts w:asciiTheme="minorEastAsia" w:eastAsiaTheme="minorEastAsia" w:hAnsiTheme="minorEastAsia" w:hint="eastAsia"/>
          <w:sz w:val="30"/>
          <w:szCs w:val="30"/>
        </w:rPr>
        <w:t>7</w:t>
      </w:r>
      <w:r>
        <w:rPr>
          <w:rFonts w:asciiTheme="minorEastAsia" w:eastAsiaTheme="minorEastAsia" w:hAnsiTheme="minorEastAsia" w:hint="eastAsia"/>
          <w:sz w:val="30"/>
          <w:szCs w:val="30"/>
        </w:rPr>
        <w:t>：</w:t>
      </w:r>
    </w:p>
    <w:p w:rsidR="00F11D0D" w:rsidRDefault="00E84EF5">
      <w:pPr>
        <w:jc w:val="center"/>
        <w:rPr>
          <w:rFonts w:asciiTheme="minorEastAsia" w:eastAsiaTheme="minorEastAsia" w:hAnsiTheme="minorEastAsia"/>
          <w:sz w:val="32"/>
        </w:rPr>
      </w:pPr>
      <w:r>
        <w:rPr>
          <w:rFonts w:asciiTheme="minorEastAsia" w:eastAsiaTheme="minorEastAsia" w:hAnsiTheme="minorEastAsia" w:hint="eastAsia"/>
          <w:sz w:val="32"/>
        </w:rPr>
        <w:t>代理人身份证明（身份证复印件）</w:t>
      </w:r>
    </w:p>
    <w:tbl>
      <w:tblPr>
        <w:tblW w:w="90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0"/>
      </w:tblGrid>
      <w:tr w:rsidR="00F11D0D">
        <w:trPr>
          <w:trHeight w:val="5460"/>
        </w:trPr>
        <w:tc>
          <w:tcPr>
            <w:tcW w:w="9000" w:type="dxa"/>
          </w:tcPr>
          <w:p w:rsidR="00F11D0D" w:rsidRDefault="00F11D0D">
            <w:pPr>
              <w:ind w:left="180" w:firstLine="648"/>
              <w:rPr>
                <w:rFonts w:asciiTheme="minorEastAsia" w:eastAsiaTheme="minorEastAsia" w:hAnsiTheme="minorEastAsia"/>
                <w:sz w:val="32"/>
              </w:rPr>
            </w:pPr>
          </w:p>
          <w:p w:rsidR="00F11D0D" w:rsidRDefault="00F11D0D">
            <w:pPr>
              <w:ind w:left="180" w:firstLine="648"/>
              <w:rPr>
                <w:rFonts w:asciiTheme="minorEastAsia" w:eastAsiaTheme="minorEastAsia" w:hAnsiTheme="minorEastAsia"/>
                <w:sz w:val="32"/>
              </w:rPr>
            </w:pPr>
          </w:p>
          <w:p w:rsidR="00F11D0D" w:rsidRDefault="00F11D0D">
            <w:pPr>
              <w:ind w:left="180" w:firstLine="648"/>
              <w:rPr>
                <w:rFonts w:asciiTheme="minorEastAsia" w:eastAsiaTheme="minorEastAsia" w:hAnsiTheme="minorEastAsia"/>
                <w:sz w:val="32"/>
              </w:rPr>
            </w:pPr>
          </w:p>
          <w:p w:rsidR="00F11D0D" w:rsidRDefault="00F11D0D">
            <w:pPr>
              <w:ind w:left="180" w:firstLine="648"/>
              <w:rPr>
                <w:rFonts w:asciiTheme="minorEastAsia" w:eastAsiaTheme="minorEastAsia" w:hAnsiTheme="minorEastAsia"/>
                <w:sz w:val="32"/>
              </w:rPr>
            </w:pPr>
          </w:p>
          <w:p w:rsidR="00F11D0D" w:rsidRDefault="00E84EF5">
            <w:pPr>
              <w:ind w:left="180" w:firstLine="648"/>
              <w:jc w:val="center"/>
              <w:rPr>
                <w:rFonts w:asciiTheme="minorEastAsia" w:eastAsiaTheme="minorEastAsia" w:hAnsiTheme="minorEastAsia"/>
                <w:sz w:val="32"/>
              </w:rPr>
            </w:pPr>
            <w:r>
              <w:rPr>
                <w:rFonts w:asciiTheme="minorEastAsia" w:eastAsiaTheme="minorEastAsia" w:hAnsiTheme="minorEastAsia" w:hint="eastAsia"/>
                <w:sz w:val="32"/>
              </w:rPr>
              <w:t>正面</w:t>
            </w:r>
          </w:p>
          <w:p w:rsidR="00F11D0D" w:rsidRDefault="00F11D0D">
            <w:pPr>
              <w:ind w:left="180" w:firstLine="648"/>
              <w:rPr>
                <w:rFonts w:asciiTheme="minorEastAsia" w:eastAsiaTheme="minorEastAsia" w:hAnsiTheme="minorEastAsia"/>
                <w:sz w:val="32"/>
              </w:rPr>
            </w:pPr>
          </w:p>
          <w:p w:rsidR="00F11D0D" w:rsidRDefault="00F11D0D">
            <w:pPr>
              <w:ind w:left="180" w:firstLine="648"/>
              <w:rPr>
                <w:rFonts w:asciiTheme="minorEastAsia" w:eastAsiaTheme="minorEastAsia" w:hAnsiTheme="minorEastAsia"/>
                <w:sz w:val="32"/>
              </w:rPr>
            </w:pPr>
          </w:p>
          <w:p w:rsidR="00F11D0D" w:rsidRDefault="00F11D0D">
            <w:pPr>
              <w:ind w:left="180" w:firstLine="648"/>
              <w:rPr>
                <w:rFonts w:asciiTheme="minorEastAsia" w:eastAsiaTheme="minorEastAsia" w:hAnsiTheme="minorEastAsia"/>
                <w:sz w:val="32"/>
              </w:rPr>
            </w:pPr>
          </w:p>
          <w:p w:rsidR="00F11D0D" w:rsidRDefault="00F11D0D">
            <w:pPr>
              <w:ind w:left="180" w:firstLine="648"/>
              <w:rPr>
                <w:rFonts w:asciiTheme="minorEastAsia" w:eastAsiaTheme="minorEastAsia" w:hAnsiTheme="minorEastAsia"/>
                <w:sz w:val="32"/>
              </w:rPr>
            </w:pPr>
          </w:p>
        </w:tc>
      </w:tr>
      <w:tr w:rsidR="00F11D0D">
        <w:trPr>
          <w:trHeight w:val="5460"/>
        </w:trPr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0D" w:rsidRDefault="00F11D0D">
            <w:pPr>
              <w:ind w:left="180" w:firstLine="648"/>
              <w:rPr>
                <w:rFonts w:asciiTheme="minorEastAsia" w:eastAsiaTheme="minorEastAsia" w:hAnsiTheme="minorEastAsia"/>
                <w:sz w:val="32"/>
              </w:rPr>
            </w:pPr>
          </w:p>
          <w:p w:rsidR="00F11D0D" w:rsidRDefault="00F11D0D">
            <w:pPr>
              <w:ind w:left="180" w:firstLine="648"/>
              <w:rPr>
                <w:rFonts w:asciiTheme="minorEastAsia" w:eastAsiaTheme="minorEastAsia" w:hAnsiTheme="minorEastAsia"/>
                <w:sz w:val="32"/>
              </w:rPr>
            </w:pPr>
          </w:p>
          <w:p w:rsidR="00F11D0D" w:rsidRDefault="00F11D0D">
            <w:pPr>
              <w:ind w:left="180" w:firstLine="648"/>
              <w:rPr>
                <w:rFonts w:asciiTheme="minorEastAsia" w:eastAsiaTheme="minorEastAsia" w:hAnsiTheme="minorEastAsia"/>
                <w:sz w:val="32"/>
              </w:rPr>
            </w:pPr>
          </w:p>
          <w:p w:rsidR="00F11D0D" w:rsidRDefault="00F11D0D">
            <w:pPr>
              <w:ind w:left="180" w:firstLine="648"/>
              <w:rPr>
                <w:rFonts w:asciiTheme="minorEastAsia" w:eastAsiaTheme="minorEastAsia" w:hAnsiTheme="minorEastAsia"/>
                <w:sz w:val="32"/>
              </w:rPr>
            </w:pPr>
          </w:p>
          <w:p w:rsidR="00F11D0D" w:rsidRDefault="00E84EF5">
            <w:pPr>
              <w:ind w:left="180" w:firstLine="648"/>
              <w:jc w:val="center"/>
              <w:rPr>
                <w:rFonts w:asciiTheme="minorEastAsia" w:eastAsiaTheme="minorEastAsia" w:hAnsiTheme="minorEastAsia"/>
                <w:sz w:val="32"/>
              </w:rPr>
            </w:pPr>
            <w:r>
              <w:rPr>
                <w:rFonts w:asciiTheme="minorEastAsia" w:eastAsiaTheme="minorEastAsia" w:hAnsiTheme="minorEastAsia" w:hint="eastAsia"/>
                <w:sz w:val="32"/>
              </w:rPr>
              <w:t>反面</w:t>
            </w:r>
          </w:p>
          <w:p w:rsidR="00F11D0D" w:rsidRDefault="00F11D0D">
            <w:pPr>
              <w:ind w:left="180" w:firstLine="648"/>
              <w:rPr>
                <w:rFonts w:asciiTheme="minorEastAsia" w:eastAsiaTheme="minorEastAsia" w:hAnsiTheme="minorEastAsia"/>
                <w:sz w:val="32"/>
              </w:rPr>
            </w:pPr>
          </w:p>
          <w:p w:rsidR="00F11D0D" w:rsidRDefault="00F11D0D">
            <w:pPr>
              <w:ind w:left="180" w:firstLine="648"/>
              <w:rPr>
                <w:rFonts w:asciiTheme="minorEastAsia" w:eastAsiaTheme="minorEastAsia" w:hAnsiTheme="minorEastAsia"/>
                <w:sz w:val="32"/>
              </w:rPr>
            </w:pPr>
          </w:p>
          <w:p w:rsidR="00F11D0D" w:rsidRDefault="00F11D0D">
            <w:pPr>
              <w:ind w:left="180" w:firstLine="648"/>
              <w:rPr>
                <w:rFonts w:asciiTheme="minorEastAsia" w:eastAsiaTheme="minorEastAsia" w:hAnsiTheme="minorEastAsia"/>
                <w:sz w:val="32"/>
              </w:rPr>
            </w:pPr>
          </w:p>
          <w:p w:rsidR="00F11D0D" w:rsidRDefault="00F11D0D">
            <w:pPr>
              <w:ind w:left="180" w:firstLine="648"/>
              <w:rPr>
                <w:rFonts w:asciiTheme="minorEastAsia" w:eastAsiaTheme="minorEastAsia" w:hAnsiTheme="minorEastAsia"/>
                <w:sz w:val="32"/>
              </w:rPr>
            </w:pPr>
          </w:p>
        </w:tc>
      </w:tr>
    </w:tbl>
    <w:p w:rsidR="00F11D0D" w:rsidRDefault="00F11D0D">
      <w:pPr>
        <w:widowControl/>
        <w:jc w:val="left"/>
        <w:rPr>
          <w:rFonts w:asciiTheme="minorEastAsia" w:eastAsiaTheme="minorEastAsia" w:hAnsiTheme="minorEastAsia"/>
          <w:sz w:val="30"/>
          <w:szCs w:val="30"/>
        </w:rPr>
      </w:pPr>
    </w:p>
    <w:p w:rsidR="00F11D0D" w:rsidRDefault="00F11D0D">
      <w:pPr>
        <w:widowControl/>
        <w:jc w:val="left"/>
        <w:rPr>
          <w:rFonts w:asciiTheme="minorEastAsia" w:eastAsiaTheme="minorEastAsia" w:hAnsiTheme="minorEastAsia"/>
          <w:sz w:val="28"/>
          <w:szCs w:val="24"/>
        </w:rPr>
      </w:pPr>
    </w:p>
    <w:p w:rsidR="00F11D0D" w:rsidRDefault="00E84EF5">
      <w:pPr>
        <w:jc w:val="left"/>
        <w:rPr>
          <w:rFonts w:asciiTheme="minorEastAsia" w:eastAsiaTheme="minorEastAsia" w:hAnsiTheme="minorEastAsia"/>
          <w:sz w:val="30"/>
          <w:szCs w:val="30"/>
        </w:rPr>
      </w:pPr>
      <w:r>
        <w:rPr>
          <w:rFonts w:asciiTheme="minorEastAsia" w:eastAsiaTheme="minorEastAsia" w:hAnsiTheme="minorEastAsia" w:hint="eastAsia"/>
          <w:sz w:val="30"/>
          <w:szCs w:val="30"/>
        </w:rPr>
        <w:lastRenderedPageBreak/>
        <w:t>附件</w:t>
      </w:r>
      <w:r>
        <w:rPr>
          <w:rFonts w:asciiTheme="minorEastAsia" w:eastAsiaTheme="minorEastAsia" w:hAnsiTheme="minorEastAsia" w:hint="eastAsia"/>
          <w:sz w:val="30"/>
          <w:szCs w:val="30"/>
        </w:rPr>
        <w:t>8</w:t>
      </w:r>
      <w:r>
        <w:rPr>
          <w:rFonts w:asciiTheme="minorEastAsia" w:eastAsiaTheme="minorEastAsia" w:hAnsiTheme="minorEastAsia" w:hint="eastAsia"/>
          <w:sz w:val="30"/>
          <w:szCs w:val="30"/>
        </w:rPr>
        <w:t>：</w:t>
      </w:r>
    </w:p>
    <w:p w:rsidR="00F11D0D" w:rsidRDefault="00E84EF5">
      <w:pPr>
        <w:jc w:val="center"/>
        <w:rPr>
          <w:rFonts w:asciiTheme="minorEastAsia" w:eastAsiaTheme="minorEastAsia" w:hAnsiTheme="minorEastAsia"/>
          <w:b/>
          <w:bCs/>
          <w:sz w:val="44"/>
        </w:rPr>
      </w:pPr>
      <w:r>
        <w:rPr>
          <w:rFonts w:asciiTheme="minorEastAsia" w:eastAsiaTheme="minorEastAsia" w:hAnsiTheme="minorEastAsia" w:hint="eastAsia"/>
          <w:b/>
          <w:bCs/>
          <w:sz w:val="44"/>
        </w:rPr>
        <w:t>行业基本资质文件</w:t>
      </w:r>
    </w:p>
    <w:p w:rsidR="00F11D0D" w:rsidRDefault="00E84EF5">
      <w:pPr>
        <w:widowControl/>
        <w:jc w:val="left"/>
        <w:rPr>
          <w:rFonts w:asciiTheme="minorEastAsia" w:eastAsiaTheme="minorEastAsia" w:hAnsiTheme="minorEastAsia"/>
          <w:b/>
          <w:bCs/>
          <w:sz w:val="44"/>
        </w:rPr>
      </w:pPr>
      <w:r>
        <w:rPr>
          <w:rFonts w:asciiTheme="minorEastAsia" w:eastAsiaTheme="minorEastAsia" w:hAnsiTheme="minorEastAsia"/>
          <w:b/>
          <w:bCs/>
          <w:sz w:val="44"/>
        </w:rPr>
        <w:br w:type="page"/>
      </w:r>
    </w:p>
    <w:p w:rsidR="00F11D0D" w:rsidRDefault="00E84EF5">
      <w:pPr>
        <w:widowControl/>
        <w:jc w:val="left"/>
        <w:rPr>
          <w:rFonts w:asciiTheme="minorEastAsia" w:eastAsiaTheme="minorEastAsia" w:hAnsiTheme="minorEastAsia"/>
          <w:bCs/>
          <w:sz w:val="30"/>
          <w:szCs w:val="30"/>
        </w:rPr>
      </w:pPr>
      <w:r>
        <w:rPr>
          <w:rFonts w:asciiTheme="minorEastAsia" w:eastAsiaTheme="minorEastAsia" w:hAnsiTheme="minorEastAsia" w:hint="eastAsia"/>
          <w:bCs/>
          <w:sz w:val="30"/>
          <w:szCs w:val="30"/>
        </w:rPr>
        <w:lastRenderedPageBreak/>
        <w:t>附件</w:t>
      </w:r>
      <w:r>
        <w:rPr>
          <w:rFonts w:asciiTheme="minorEastAsia" w:eastAsiaTheme="minorEastAsia" w:hAnsiTheme="minorEastAsia" w:hint="eastAsia"/>
          <w:bCs/>
          <w:sz w:val="30"/>
          <w:szCs w:val="30"/>
        </w:rPr>
        <w:t>9</w:t>
      </w:r>
      <w:r>
        <w:rPr>
          <w:rFonts w:asciiTheme="minorEastAsia" w:eastAsiaTheme="minorEastAsia" w:hAnsiTheme="minorEastAsia" w:hint="eastAsia"/>
          <w:bCs/>
          <w:sz w:val="30"/>
          <w:szCs w:val="30"/>
        </w:rPr>
        <w:t>：</w:t>
      </w:r>
    </w:p>
    <w:p w:rsidR="00F11D0D" w:rsidRDefault="00E84EF5">
      <w:pPr>
        <w:widowControl/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>
        <w:rPr>
          <w:rFonts w:asciiTheme="minorEastAsia" w:eastAsiaTheme="minorEastAsia" w:hAnsiTheme="minorEastAsia" w:hint="eastAsia"/>
          <w:b/>
          <w:sz w:val="44"/>
          <w:szCs w:val="44"/>
        </w:rPr>
        <w:t>其它文件</w:t>
      </w:r>
    </w:p>
    <w:p w:rsidR="00F11D0D" w:rsidRDefault="00F11D0D">
      <w:pPr>
        <w:widowControl/>
        <w:jc w:val="center"/>
        <w:rPr>
          <w:rFonts w:asciiTheme="minorEastAsia" w:eastAsiaTheme="minorEastAsia" w:hAnsiTheme="minorEastAsia"/>
          <w:b/>
          <w:sz w:val="44"/>
          <w:szCs w:val="44"/>
        </w:rPr>
      </w:pPr>
    </w:p>
    <w:p w:rsidR="00F11D0D" w:rsidRDefault="00F11D0D">
      <w:pPr>
        <w:widowControl/>
        <w:jc w:val="center"/>
        <w:rPr>
          <w:rFonts w:asciiTheme="minorEastAsia" w:eastAsiaTheme="minorEastAsia" w:hAnsiTheme="minorEastAsia"/>
          <w:b/>
          <w:sz w:val="44"/>
          <w:szCs w:val="44"/>
        </w:rPr>
      </w:pPr>
    </w:p>
    <w:p w:rsidR="00F11D0D" w:rsidRDefault="00F11D0D">
      <w:pPr>
        <w:widowControl/>
        <w:jc w:val="center"/>
        <w:rPr>
          <w:rFonts w:asciiTheme="minorEastAsia" w:eastAsiaTheme="minorEastAsia" w:hAnsiTheme="minorEastAsia"/>
          <w:b/>
          <w:sz w:val="44"/>
          <w:szCs w:val="44"/>
        </w:rPr>
      </w:pPr>
    </w:p>
    <w:p w:rsidR="00F11D0D" w:rsidRDefault="00F11D0D">
      <w:pPr>
        <w:widowControl/>
        <w:jc w:val="center"/>
        <w:rPr>
          <w:rFonts w:asciiTheme="minorEastAsia" w:eastAsiaTheme="minorEastAsia" w:hAnsiTheme="minorEastAsia"/>
          <w:b/>
          <w:sz w:val="44"/>
          <w:szCs w:val="44"/>
        </w:rPr>
      </w:pPr>
    </w:p>
    <w:p w:rsidR="00F11D0D" w:rsidRDefault="00F11D0D">
      <w:pPr>
        <w:widowControl/>
        <w:jc w:val="center"/>
        <w:rPr>
          <w:rFonts w:asciiTheme="minorEastAsia" w:eastAsiaTheme="minorEastAsia" w:hAnsiTheme="minorEastAsia"/>
          <w:b/>
          <w:sz w:val="44"/>
          <w:szCs w:val="44"/>
        </w:rPr>
      </w:pPr>
    </w:p>
    <w:p w:rsidR="00F11D0D" w:rsidRDefault="00F11D0D">
      <w:pPr>
        <w:widowControl/>
        <w:jc w:val="center"/>
        <w:rPr>
          <w:rFonts w:asciiTheme="minorEastAsia" w:eastAsiaTheme="minorEastAsia" w:hAnsiTheme="minorEastAsia"/>
          <w:b/>
          <w:sz w:val="44"/>
          <w:szCs w:val="44"/>
        </w:rPr>
      </w:pPr>
    </w:p>
    <w:p w:rsidR="00F11D0D" w:rsidRDefault="00F11D0D">
      <w:pPr>
        <w:widowControl/>
        <w:jc w:val="center"/>
        <w:rPr>
          <w:rFonts w:asciiTheme="minorEastAsia" w:eastAsiaTheme="minorEastAsia" w:hAnsiTheme="minorEastAsia"/>
          <w:b/>
          <w:sz w:val="44"/>
          <w:szCs w:val="44"/>
        </w:rPr>
      </w:pPr>
    </w:p>
    <w:p w:rsidR="00F11D0D" w:rsidRDefault="00F11D0D">
      <w:pPr>
        <w:widowControl/>
        <w:jc w:val="center"/>
        <w:rPr>
          <w:rFonts w:asciiTheme="minorEastAsia" w:eastAsiaTheme="minorEastAsia" w:hAnsiTheme="minorEastAsia"/>
          <w:b/>
          <w:sz w:val="44"/>
          <w:szCs w:val="44"/>
        </w:rPr>
      </w:pPr>
    </w:p>
    <w:p w:rsidR="00F11D0D" w:rsidRDefault="00F11D0D">
      <w:pPr>
        <w:widowControl/>
        <w:jc w:val="center"/>
        <w:rPr>
          <w:rFonts w:asciiTheme="minorEastAsia" w:eastAsiaTheme="minorEastAsia" w:hAnsiTheme="minorEastAsia"/>
          <w:b/>
          <w:sz w:val="44"/>
          <w:szCs w:val="44"/>
        </w:rPr>
      </w:pPr>
    </w:p>
    <w:p w:rsidR="00F11D0D" w:rsidRDefault="00F11D0D">
      <w:pPr>
        <w:widowControl/>
        <w:jc w:val="center"/>
        <w:rPr>
          <w:rFonts w:asciiTheme="minorEastAsia" w:eastAsiaTheme="minorEastAsia" w:hAnsiTheme="minorEastAsia"/>
          <w:b/>
          <w:sz w:val="44"/>
          <w:szCs w:val="44"/>
        </w:rPr>
      </w:pPr>
    </w:p>
    <w:p w:rsidR="00F11D0D" w:rsidRDefault="00F11D0D">
      <w:pPr>
        <w:widowControl/>
        <w:jc w:val="center"/>
        <w:rPr>
          <w:rFonts w:asciiTheme="minorEastAsia" w:eastAsiaTheme="minorEastAsia" w:hAnsiTheme="minorEastAsia"/>
          <w:b/>
          <w:sz w:val="44"/>
          <w:szCs w:val="44"/>
        </w:rPr>
      </w:pPr>
    </w:p>
    <w:p w:rsidR="00F11D0D" w:rsidRDefault="00F11D0D">
      <w:pPr>
        <w:widowControl/>
        <w:jc w:val="center"/>
        <w:rPr>
          <w:rFonts w:asciiTheme="minorEastAsia" w:eastAsiaTheme="minorEastAsia" w:hAnsiTheme="minorEastAsia"/>
          <w:b/>
          <w:sz w:val="44"/>
          <w:szCs w:val="44"/>
        </w:rPr>
      </w:pPr>
    </w:p>
    <w:p w:rsidR="00F11D0D" w:rsidRDefault="00F11D0D">
      <w:pPr>
        <w:widowControl/>
        <w:jc w:val="center"/>
        <w:rPr>
          <w:rFonts w:asciiTheme="minorEastAsia" w:eastAsiaTheme="minorEastAsia" w:hAnsiTheme="minorEastAsia"/>
          <w:b/>
          <w:sz w:val="44"/>
          <w:szCs w:val="44"/>
        </w:rPr>
      </w:pPr>
    </w:p>
    <w:p w:rsidR="00F11D0D" w:rsidRDefault="00F11D0D">
      <w:pPr>
        <w:widowControl/>
        <w:jc w:val="center"/>
        <w:rPr>
          <w:rFonts w:asciiTheme="minorEastAsia" w:eastAsiaTheme="minorEastAsia" w:hAnsiTheme="minorEastAsia"/>
          <w:b/>
          <w:sz w:val="44"/>
          <w:szCs w:val="44"/>
        </w:rPr>
      </w:pPr>
    </w:p>
    <w:p w:rsidR="00F11D0D" w:rsidRDefault="00F11D0D">
      <w:pPr>
        <w:widowControl/>
        <w:jc w:val="center"/>
        <w:rPr>
          <w:rFonts w:asciiTheme="minorEastAsia" w:eastAsiaTheme="minorEastAsia" w:hAnsiTheme="minorEastAsia"/>
          <w:b/>
          <w:sz w:val="44"/>
          <w:szCs w:val="44"/>
        </w:rPr>
      </w:pPr>
    </w:p>
    <w:p w:rsidR="00F11D0D" w:rsidRDefault="00F11D0D">
      <w:pPr>
        <w:widowControl/>
        <w:jc w:val="center"/>
        <w:rPr>
          <w:rFonts w:asciiTheme="minorEastAsia" w:eastAsiaTheme="minorEastAsia" w:hAnsiTheme="minorEastAsia"/>
          <w:b/>
          <w:sz w:val="44"/>
          <w:szCs w:val="44"/>
        </w:rPr>
      </w:pPr>
    </w:p>
    <w:p w:rsidR="00F11D0D" w:rsidRDefault="00F11D0D">
      <w:pPr>
        <w:widowControl/>
        <w:jc w:val="center"/>
        <w:rPr>
          <w:rFonts w:asciiTheme="minorEastAsia" w:eastAsiaTheme="minorEastAsia" w:hAnsiTheme="minorEastAsia"/>
          <w:b/>
          <w:sz w:val="44"/>
          <w:szCs w:val="44"/>
        </w:rPr>
      </w:pPr>
    </w:p>
    <w:p w:rsidR="00F11D0D" w:rsidRDefault="00F11D0D">
      <w:pPr>
        <w:widowControl/>
        <w:jc w:val="center"/>
        <w:rPr>
          <w:rFonts w:asciiTheme="minorEastAsia" w:eastAsiaTheme="minorEastAsia" w:hAnsiTheme="minorEastAsia"/>
          <w:b/>
          <w:sz w:val="44"/>
          <w:szCs w:val="44"/>
        </w:rPr>
      </w:pPr>
    </w:p>
    <w:p w:rsidR="00F11D0D" w:rsidRDefault="00F11D0D">
      <w:pPr>
        <w:widowControl/>
        <w:jc w:val="center"/>
        <w:rPr>
          <w:rFonts w:asciiTheme="minorEastAsia" w:eastAsiaTheme="minorEastAsia" w:hAnsiTheme="minorEastAsia"/>
          <w:b/>
          <w:sz w:val="44"/>
          <w:szCs w:val="44"/>
        </w:rPr>
      </w:pPr>
    </w:p>
    <w:p w:rsidR="00F11D0D" w:rsidRDefault="00F11D0D">
      <w:pPr>
        <w:widowControl/>
        <w:jc w:val="center"/>
        <w:rPr>
          <w:rFonts w:asciiTheme="minorEastAsia" w:eastAsiaTheme="minorEastAsia" w:hAnsiTheme="minorEastAsia"/>
          <w:b/>
          <w:sz w:val="44"/>
          <w:szCs w:val="44"/>
        </w:rPr>
      </w:pPr>
    </w:p>
    <w:p w:rsidR="00F11D0D" w:rsidRDefault="00F11D0D">
      <w:pPr>
        <w:widowControl/>
        <w:jc w:val="center"/>
        <w:rPr>
          <w:rFonts w:asciiTheme="minorEastAsia" w:eastAsiaTheme="minorEastAsia" w:hAnsiTheme="minorEastAsia"/>
          <w:b/>
          <w:bCs/>
          <w:sz w:val="44"/>
          <w:szCs w:val="44"/>
        </w:rPr>
      </w:pPr>
    </w:p>
    <w:p w:rsidR="00F11D0D" w:rsidRDefault="00E84EF5">
      <w:pPr>
        <w:jc w:val="left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投标文件封皮示例：（封皮贴于密封袋外）</w:t>
      </w:r>
    </w:p>
    <w:p w:rsidR="00F11D0D" w:rsidRDefault="00E84EF5">
      <w:pPr>
        <w:jc w:val="center"/>
        <w:rPr>
          <w:rFonts w:asciiTheme="minorEastAsia" w:eastAsiaTheme="minorEastAsia" w:hAnsiTheme="minorEastAsia"/>
          <w:b/>
          <w:sz w:val="52"/>
          <w:szCs w:val="52"/>
        </w:rPr>
      </w:pPr>
      <w:r>
        <w:rPr>
          <w:rFonts w:asciiTheme="minorEastAsia" w:eastAsiaTheme="minorEastAsia" w:hAnsiTheme="minorEastAsia" w:hint="eastAsia"/>
          <w:b/>
          <w:sz w:val="52"/>
          <w:szCs w:val="52"/>
        </w:rPr>
        <w:t>投</w:t>
      </w:r>
      <w:r>
        <w:rPr>
          <w:rFonts w:asciiTheme="minorEastAsia" w:eastAsiaTheme="minorEastAsia" w:hAnsiTheme="minorEastAsia" w:hint="eastAsia"/>
          <w:b/>
          <w:sz w:val="52"/>
          <w:szCs w:val="52"/>
        </w:rPr>
        <w:t xml:space="preserve">  </w:t>
      </w:r>
      <w:r>
        <w:rPr>
          <w:rFonts w:asciiTheme="minorEastAsia" w:eastAsiaTheme="minorEastAsia" w:hAnsiTheme="minorEastAsia" w:hint="eastAsia"/>
          <w:b/>
          <w:sz w:val="52"/>
          <w:szCs w:val="52"/>
        </w:rPr>
        <w:t>标</w:t>
      </w:r>
      <w:r>
        <w:rPr>
          <w:rFonts w:asciiTheme="minorEastAsia" w:eastAsiaTheme="minorEastAsia" w:hAnsiTheme="minorEastAsia" w:hint="eastAsia"/>
          <w:b/>
          <w:sz w:val="52"/>
          <w:szCs w:val="52"/>
        </w:rPr>
        <w:t xml:space="preserve">  </w:t>
      </w:r>
      <w:r>
        <w:rPr>
          <w:rFonts w:asciiTheme="minorEastAsia" w:eastAsiaTheme="minorEastAsia" w:hAnsiTheme="minorEastAsia" w:hint="eastAsia"/>
          <w:b/>
          <w:sz w:val="52"/>
          <w:szCs w:val="52"/>
        </w:rPr>
        <w:t>文</w:t>
      </w:r>
      <w:r>
        <w:rPr>
          <w:rFonts w:asciiTheme="minorEastAsia" w:eastAsiaTheme="minorEastAsia" w:hAnsiTheme="minorEastAsia" w:hint="eastAsia"/>
          <w:b/>
          <w:sz w:val="52"/>
          <w:szCs w:val="52"/>
        </w:rPr>
        <w:t xml:space="preserve"> </w:t>
      </w:r>
      <w:r>
        <w:rPr>
          <w:rFonts w:asciiTheme="minorEastAsia" w:eastAsiaTheme="minorEastAsia" w:hAnsiTheme="minorEastAsia"/>
          <w:b/>
          <w:sz w:val="52"/>
          <w:szCs w:val="52"/>
        </w:rPr>
        <w:t xml:space="preserve"> </w:t>
      </w:r>
      <w:r>
        <w:rPr>
          <w:rFonts w:asciiTheme="minorEastAsia" w:eastAsiaTheme="minorEastAsia" w:hAnsiTheme="minorEastAsia" w:hint="eastAsia"/>
          <w:b/>
          <w:sz w:val="52"/>
          <w:szCs w:val="52"/>
        </w:rPr>
        <w:t>件</w:t>
      </w:r>
    </w:p>
    <w:p w:rsidR="00F11D0D" w:rsidRDefault="00F11D0D">
      <w:pPr>
        <w:rPr>
          <w:rFonts w:asciiTheme="minorEastAsia" w:eastAsiaTheme="minorEastAsia" w:hAnsiTheme="minorEastAsia"/>
          <w:b/>
          <w:sz w:val="32"/>
          <w:szCs w:val="32"/>
          <w:u w:val="single"/>
        </w:rPr>
      </w:pPr>
    </w:p>
    <w:p w:rsidR="00F11D0D" w:rsidRDefault="00E84EF5">
      <w:pPr>
        <w:rPr>
          <w:rFonts w:asciiTheme="minorEastAsia" w:eastAsiaTheme="minorEastAsia" w:hAnsiTheme="minorEastAsia"/>
          <w:b/>
          <w:sz w:val="36"/>
          <w:szCs w:val="36"/>
          <w:u w:val="single"/>
        </w:rPr>
      </w:pPr>
      <w:r>
        <w:rPr>
          <w:rFonts w:asciiTheme="minorEastAsia" w:eastAsiaTheme="minorEastAsia" w:hAnsiTheme="minorEastAsia" w:hint="eastAsia"/>
          <w:b/>
          <w:sz w:val="36"/>
          <w:szCs w:val="36"/>
        </w:rPr>
        <w:t>致：</w:t>
      </w:r>
      <w:r>
        <w:rPr>
          <w:rFonts w:asciiTheme="minorEastAsia" w:eastAsiaTheme="minorEastAsia" w:hAnsiTheme="minorEastAsia" w:hint="eastAsia"/>
          <w:b/>
          <w:sz w:val="36"/>
          <w:szCs w:val="36"/>
          <w:u w:val="single"/>
        </w:rPr>
        <w:t>北京红星股份有限公司</w:t>
      </w:r>
    </w:p>
    <w:p w:rsidR="00F11D0D" w:rsidRDefault="00F11D0D">
      <w:pPr>
        <w:rPr>
          <w:rFonts w:asciiTheme="minorEastAsia" w:eastAsiaTheme="minorEastAsia" w:hAnsiTheme="minorEastAsia"/>
          <w:b/>
          <w:sz w:val="36"/>
          <w:szCs w:val="36"/>
        </w:rPr>
      </w:pPr>
    </w:p>
    <w:p w:rsidR="00F11D0D" w:rsidRDefault="00F11D0D">
      <w:pPr>
        <w:ind w:firstLineChars="196" w:firstLine="708"/>
        <w:rPr>
          <w:rFonts w:asciiTheme="minorEastAsia" w:eastAsiaTheme="minorEastAsia" w:hAnsiTheme="minorEastAsia"/>
          <w:b/>
          <w:sz w:val="36"/>
          <w:szCs w:val="36"/>
          <w:u w:val="single"/>
        </w:rPr>
      </w:pPr>
    </w:p>
    <w:p w:rsidR="00F11D0D" w:rsidRDefault="00E84EF5">
      <w:pPr>
        <w:ind w:firstLineChars="196" w:firstLine="708"/>
        <w:jc w:val="center"/>
        <w:rPr>
          <w:rFonts w:asciiTheme="minorEastAsia" w:eastAsiaTheme="minorEastAsia" w:hAnsiTheme="minorEastAsia"/>
          <w:b/>
          <w:sz w:val="36"/>
          <w:szCs w:val="36"/>
          <w:u w:val="single"/>
        </w:rPr>
      </w:pPr>
      <w:r>
        <w:rPr>
          <w:rFonts w:asciiTheme="minorEastAsia" w:eastAsiaTheme="minorEastAsia" w:hAnsiTheme="minorEastAsia" w:hint="eastAsia"/>
          <w:b/>
          <w:sz w:val="36"/>
          <w:szCs w:val="36"/>
          <w:u w:val="single"/>
        </w:rPr>
        <w:t xml:space="preserve">                               </w:t>
      </w:r>
      <w:r>
        <w:rPr>
          <w:rFonts w:asciiTheme="minorEastAsia" w:eastAsiaTheme="minorEastAsia" w:hAnsiTheme="minorEastAsia" w:hint="eastAsia"/>
          <w:b/>
          <w:sz w:val="36"/>
          <w:szCs w:val="36"/>
          <w:u w:val="single"/>
        </w:rPr>
        <w:t>项目</w:t>
      </w:r>
      <w:r>
        <w:rPr>
          <w:rFonts w:asciiTheme="minorEastAsia" w:eastAsiaTheme="minorEastAsia" w:hAnsiTheme="minorEastAsia" w:hint="eastAsia"/>
          <w:b/>
          <w:sz w:val="36"/>
          <w:szCs w:val="36"/>
          <w:u w:val="single"/>
        </w:rPr>
        <w:t xml:space="preserve">  </w:t>
      </w:r>
    </w:p>
    <w:p w:rsidR="00F11D0D" w:rsidRDefault="00E84EF5">
      <w:pPr>
        <w:ind w:firstLineChars="196" w:firstLine="708"/>
        <w:jc w:val="center"/>
        <w:rPr>
          <w:rFonts w:asciiTheme="minorEastAsia" w:eastAsiaTheme="minorEastAsia" w:hAnsiTheme="minorEastAsia"/>
          <w:b/>
          <w:sz w:val="36"/>
          <w:szCs w:val="36"/>
        </w:rPr>
      </w:pPr>
      <w:r>
        <w:rPr>
          <w:rFonts w:asciiTheme="minorEastAsia" w:eastAsiaTheme="minorEastAsia" w:hAnsiTheme="minorEastAsia" w:hint="eastAsia"/>
          <w:b/>
          <w:sz w:val="36"/>
          <w:szCs w:val="36"/>
        </w:rPr>
        <w:t>投标文件</w:t>
      </w:r>
    </w:p>
    <w:p w:rsidR="00F11D0D" w:rsidRDefault="00F11D0D">
      <w:pPr>
        <w:rPr>
          <w:rFonts w:asciiTheme="minorEastAsia" w:eastAsiaTheme="minorEastAsia" w:hAnsiTheme="minorEastAsia"/>
          <w:b/>
          <w:sz w:val="36"/>
          <w:szCs w:val="36"/>
        </w:rPr>
      </w:pPr>
    </w:p>
    <w:p w:rsidR="00F11D0D" w:rsidRDefault="00F11D0D">
      <w:pPr>
        <w:rPr>
          <w:rFonts w:asciiTheme="minorEastAsia" w:eastAsiaTheme="minorEastAsia" w:hAnsiTheme="minorEastAsia"/>
          <w:b/>
          <w:sz w:val="36"/>
          <w:szCs w:val="36"/>
        </w:rPr>
      </w:pPr>
    </w:p>
    <w:p w:rsidR="00F11D0D" w:rsidRDefault="00F11D0D">
      <w:pPr>
        <w:rPr>
          <w:rFonts w:asciiTheme="minorEastAsia" w:eastAsiaTheme="minorEastAsia" w:hAnsiTheme="minorEastAsia"/>
          <w:b/>
          <w:sz w:val="32"/>
          <w:szCs w:val="32"/>
        </w:rPr>
      </w:pPr>
    </w:p>
    <w:p w:rsidR="00F11D0D" w:rsidRDefault="00F11D0D">
      <w:pPr>
        <w:rPr>
          <w:rFonts w:asciiTheme="minorEastAsia" w:eastAsiaTheme="minorEastAsia" w:hAnsiTheme="minorEastAsia"/>
          <w:b/>
          <w:sz w:val="32"/>
          <w:szCs w:val="32"/>
        </w:rPr>
      </w:pPr>
    </w:p>
    <w:p w:rsidR="00F11D0D" w:rsidRDefault="00F11D0D">
      <w:pPr>
        <w:rPr>
          <w:rFonts w:asciiTheme="minorEastAsia" w:eastAsiaTheme="minorEastAsia" w:hAnsiTheme="minorEastAsia"/>
          <w:b/>
          <w:sz w:val="32"/>
          <w:szCs w:val="32"/>
        </w:rPr>
      </w:pPr>
    </w:p>
    <w:p w:rsidR="00F11D0D" w:rsidRDefault="00F11D0D">
      <w:pPr>
        <w:rPr>
          <w:rFonts w:asciiTheme="minorEastAsia" w:eastAsiaTheme="minorEastAsia" w:hAnsiTheme="minorEastAsia"/>
          <w:b/>
          <w:sz w:val="32"/>
          <w:szCs w:val="32"/>
        </w:rPr>
      </w:pPr>
    </w:p>
    <w:p w:rsidR="00F11D0D" w:rsidRDefault="00E84EF5">
      <w:pPr>
        <w:tabs>
          <w:tab w:val="left" w:pos="2520"/>
        </w:tabs>
        <w:snapToGrid w:val="0"/>
        <w:ind w:left="1518" w:hangingChars="504" w:hanging="1518"/>
        <w:rPr>
          <w:rFonts w:asciiTheme="minorEastAsia" w:eastAsiaTheme="minorEastAsia" w:hAnsiTheme="minorEastAsia"/>
          <w:b/>
          <w:sz w:val="30"/>
          <w:szCs w:val="30"/>
          <w:u w:val="single"/>
        </w:rPr>
      </w:pPr>
      <w:r>
        <w:rPr>
          <w:rFonts w:asciiTheme="minorEastAsia" w:eastAsiaTheme="minorEastAsia" w:hAnsiTheme="minorEastAsia" w:hint="eastAsia"/>
          <w:b/>
          <w:sz w:val="30"/>
          <w:szCs w:val="30"/>
        </w:rPr>
        <w:t>项目名称：</w:t>
      </w:r>
      <w:r>
        <w:rPr>
          <w:rFonts w:asciiTheme="minorEastAsia" w:eastAsiaTheme="minorEastAsia" w:hAnsiTheme="minorEastAsia" w:hint="eastAsia"/>
          <w:b/>
          <w:sz w:val="30"/>
          <w:szCs w:val="30"/>
          <w:u w:val="single"/>
        </w:rPr>
        <w:t xml:space="preserve">                                  </w:t>
      </w:r>
      <w:r>
        <w:rPr>
          <w:rFonts w:asciiTheme="minorEastAsia" w:eastAsiaTheme="minorEastAsia" w:hAnsiTheme="minorEastAsia" w:cs="Arial" w:hint="eastAsia"/>
          <w:b/>
          <w:color w:val="000000"/>
          <w:sz w:val="30"/>
          <w:szCs w:val="30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sz w:val="30"/>
          <w:szCs w:val="30"/>
          <w:u w:val="single"/>
        </w:rPr>
        <w:t xml:space="preserve"> </w:t>
      </w:r>
    </w:p>
    <w:p w:rsidR="00F11D0D" w:rsidRDefault="00E84EF5">
      <w:pPr>
        <w:rPr>
          <w:rFonts w:asciiTheme="minorEastAsia" w:eastAsiaTheme="minorEastAsia" w:hAnsiTheme="minorEastAsia"/>
          <w:b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sz w:val="30"/>
          <w:szCs w:val="30"/>
        </w:rPr>
        <w:t>投标单位：</w:t>
      </w:r>
      <w:r>
        <w:rPr>
          <w:rFonts w:asciiTheme="minorEastAsia" w:eastAsiaTheme="minorEastAsia" w:hAnsiTheme="minorEastAsia" w:hint="eastAsia"/>
          <w:b/>
          <w:sz w:val="30"/>
          <w:szCs w:val="30"/>
          <w:u w:val="single"/>
        </w:rPr>
        <w:t xml:space="preserve">               </w:t>
      </w:r>
      <w:r>
        <w:rPr>
          <w:rFonts w:asciiTheme="minorEastAsia" w:eastAsiaTheme="minorEastAsia" w:hAnsiTheme="minorEastAsia"/>
          <w:b/>
          <w:sz w:val="30"/>
          <w:szCs w:val="30"/>
          <w:u w:val="single"/>
        </w:rPr>
        <w:t xml:space="preserve">            </w:t>
      </w:r>
      <w:r>
        <w:rPr>
          <w:rFonts w:asciiTheme="minorEastAsia" w:eastAsiaTheme="minorEastAsia" w:hAnsiTheme="minorEastAsia" w:hint="eastAsia"/>
          <w:b/>
          <w:sz w:val="30"/>
          <w:szCs w:val="30"/>
          <w:u w:val="single"/>
        </w:rPr>
        <w:t xml:space="preserve">         </w:t>
      </w:r>
      <w:r>
        <w:rPr>
          <w:rFonts w:asciiTheme="minorEastAsia" w:eastAsiaTheme="minorEastAsia" w:hAnsiTheme="minorEastAsia" w:hint="eastAsia"/>
          <w:b/>
          <w:sz w:val="30"/>
          <w:szCs w:val="30"/>
        </w:rPr>
        <w:t>（盖章）</w:t>
      </w:r>
    </w:p>
    <w:p w:rsidR="00F11D0D" w:rsidRDefault="00E84EF5">
      <w:pPr>
        <w:jc w:val="left"/>
        <w:rPr>
          <w:rFonts w:asciiTheme="minorEastAsia" w:eastAsiaTheme="minorEastAsia" w:hAnsiTheme="minorEastAsia"/>
          <w:b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sz w:val="30"/>
          <w:szCs w:val="30"/>
        </w:rPr>
        <w:t>法定代表人或其委托代理人：</w:t>
      </w:r>
      <w:r>
        <w:rPr>
          <w:rFonts w:asciiTheme="minorEastAsia" w:eastAsiaTheme="minorEastAsia" w:hAnsiTheme="minorEastAsia" w:hint="eastAsia"/>
          <w:b/>
          <w:sz w:val="30"/>
          <w:szCs w:val="30"/>
          <w:u w:val="single"/>
        </w:rPr>
        <w:t xml:space="preserve">                  </w:t>
      </w:r>
      <w:r>
        <w:rPr>
          <w:rFonts w:asciiTheme="minorEastAsia" w:eastAsiaTheme="minorEastAsia" w:hAnsiTheme="minorEastAsia" w:hint="eastAsia"/>
          <w:b/>
          <w:sz w:val="30"/>
          <w:szCs w:val="30"/>
        </w:rPr>
        <w:t>（签字或盖章）</w:t>
      </w:r>
    </w:p>
    <w:p w:rsidR="00F11D0D" w:rsidRDefault="00F11D0D">
      <w:pPr>
        <w:rPr>
          <w:rFonts w:asciiTheme="minorEastAsia" w:eastAsiaTheme="minorEastAsia" w:hAnsiTheme="minorEastAsia"/>
          <w:b/>
          <w:bCs/>
          <w:sz w:val="28"/>
          <w:szCs w:val="28"/>
          <w:u w:val="single"/>
        </w:rPr>
      </w:pPr>
    </w:p>
    <w:p w:rsidR="00F11D0D" w:rsidRDefault="00F11D0D">
      <w:pPr>
        <w:jc w:val="left"/>
        <w:rPr>
          <w:rFonts w:asciiTheme="minorEastAsia" w:eastAsiaTheme="minorEastAsia" w:hAnsiTheme="minorEastAsia"/>
          <w:sz w:val="28"/>
          <w:szCs w:val="24"/>
          <w:u w:val="single"/>
        </w:rPr>
      </w:pPr>
    </w:p>
    <w:p w:rsidR="00F11D0D" w:rsidRDefault="00F11D0D">
      <w:pPr>
        <w:jc w:val="left"/>
        <w:rPr>
          <w:rFonts w:asciiTheme="minorEastAsia" w:eastAsiaTheme="minorEastAsia" w:hAnsiTheme="minorEastAsia"/>
          <w:sz w:val="28"/>
          <w:szCs w:val="24"/>
          <w:u w:val="single"/>
        </w:rPr>
      </w:pPr>
    </w:p>
    <w:p w:rsidR="00F11D0D" w:rsidRDefault="00F11D0D">
      <w:pPr>
        <w:jc w:val="left"/>
        <w:rPr>
          <w:rFonts w:asciiTheme="minorEastAsia" w:eastAsiaTheme="minorEastAsia" w:hAnsiTheme="minorEastAsia"/>
          <w:sz w:val="28"/>
          <w:szCs w:val="24"/>
          <w:u w:val="single"/>
        </w:rPr>
      </w:pPr>
    </w:p>
    <w:p w:rsidR="00F11D0D" w:rsidRDefault="00F11D0D">
      <w:pPr>
        <w:jc w:val="left"/>
        <w:rPr>
          <w:rFonts w:asciiTheme="minorEastAsia" w:eastAsiaTheme="minorEastAsia" w:hAnsiTheme="minorEastAsia"/>
          <w:sz w:val="28"/>
          <w:szCs w:val="24"/>
          <w:u w:val="single"/>
        </w:rPr>
      </w:pPr>
    </w:p>
    <w:p w:rsidR="00F11D0D" w:rsidRDefault="00E84EF5">
      <w:pPr>
        <w:jc w:val="left"/>
        <w:rPr>
          <w:rFonts w:asciiTheme="minorEastAsia" w:eastAsiaTheme="minorEastAsia" w:hAnsiTheme="minorEastAsia"/>
          <w:sz w:val="28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4"/>
        </w:rPr>
        <w:t>投标报价封皮示例：（封皮贴于密封袋外）</w:t>
      </w:r>
    </w:p>
    <w:p w:rsidR="00F11D0D" w:rsidRDefault="00E84EF5">
      <w:pPr>
        <w:jc w:val="center"/>
        <w:rPr>
          <w:rFonts w:asciiTheme="minorEastAsia" w:eastAsiaTheme="minorEastAsia" w:hAnsiTheme="minorEastAsia"/>
          <w:b/>
          <w:sz w:val="52"/>
          <w:szCs w:val="52"/>
        </w:rPr>
      </w:pPr>
      <w:r>
        <w:rPr>
          <w:rFonts w:asciiTheme="minorEastAsia" w:eastAsiaTheme="minorEastAsia" w:hAnsiTheme="minorEastAsia" w:hint="eastAsia"/>
          <w:b/>
          <w:sz w:val="52"/>
          <w:szCs w:val="52"/>
        </w:rPr>
        <w:t>报</w:t>
      </w:r>
      <w:r>
        <w:rPr>
          <w:rFonts w:asciiTheme="minorEastAsia" w:eastAsiaTheme="minorEastAsia" w:hAnsiTheme="minorEastAsia" w:hint="eastAsia"/>
          <w:b/>
          <w:sz w:val="52"/>
          <w:szCs w:val="52"/>
        </w:rPr>
        <w:t xml:space="preserve"> </w:t>
      </w:r>
      <w:r>
        <w:rPr>
          <w:rFonts w:asciiTheme="minorEastAsia" w:eastAsiaTheme="minorEastAsia" w:hAnsiTheme="minorEastAsia" w:hint="eastAsia"/>
          <w:b/>
          <w:sz w:val="52"/>
          <w:szCs w:val="52"/>
        </w:rPr>
        <w:t>价</w:t>
      </w:r>
      <w:r>
        <w:rPr>
          <w:rFonts w:asciiTheme="minorEastAsia" w:eastAsiaTheme="minorEastAsia" w:hAnsiTheme="minorEastAsia" w:hint="eastAsia"/>
          <w:b/>
          <w:sz w:val="52"/>
          <w:szCs w:val="52"/>
        </w:rPr>
        <w:t xml:space="preserve"> </w:t>
      </w:r>
      <w:r>
        <w:rPr>
          <w:rFonts w:asciiTheme="minorEastAsia" w:eastAsiaTheme="minorEastAsia" w:hAnsiTheme="minorEastAsia" w:hint="eastAsia"/>
          <w:b/>
          <w:sz w:val="52"/>
          <w:szCs w:val="52"/>
        </w:rPr>
        <w:t>单</w:t>
      </w:r>
    </w:p>
    <w:p w:rsidR="00F11D0D" w:rsidRDefault="00F11D0D">
      <w:pPr>
        <w:rPr>
          <w:rFonts w:asciiTheme="minorEastAsia" w:eastAsiaTheme="minorEastAsia" w:hAnsiTheme="minorEastAsia"/>
          <w:b/>
          <w:sz w:val="32"/>
          <w:szCs w:val="32"/>
          <w:u w:val="single"/>
        </w:rPr>
      </w:pPr>
    </w:p>
    <w:p w:rsidR="00F11D0D" w:rsidRDefault="00E84EF5">
      <w:pPr>
        <w:rPr>
          <w:rFonts w:asciiTheme="minorEastAsia" w:eastAsiaTheme="minorEastAsia" w:hAnsiTheme="minorEastAsia"/>
          <w:b/>
          <w:sz w:val="36"/>
          <w:szCs w:val="36"/>
          <w:u w:val="single"/>
        </w:rPr>
      </w:pPr>
      <w:r>
        <w:rPr>
          <w:rFonts w:asciiTheme="minorEastAsia" w:eastAsiaTheme="minorEastAsia" w:hAnsiTheme="minorEastAsia" w:hint="eastAsia"/>
          <w:b/>
          <w:sz w:val="36"/>
          <w:szCs w:val="36"/>
        </w:rPr>
        <w:t>致：</w:t>
      </w:r>
      <w:r>
        <w:rPr>
          <w:rFonts w:asciiTheme="minorEastAsia" w:eastAsiaTheme="minorEastAsia" w:hAnsiTheme="minorEastAsia" w:hint="eastAsia"/>
          <w:b/>
          <w:sz w:val="36"/>
          <w:szCs w:val="36"/>
          <w:u w:val="single"/>
        </w:rPr>
        <w:t>北京红星股份有限公司</w:t>
      </w:r>
    </w:p>
    <w:p w:rsidR="00F11D0D" w:rsidRDefault="00F11D0D">
      <w:pPr>
        <w:rPr>
          <w:rFonts w:asciiTheme="minorEastAsia" w:eastAsiaTheme="minorEastAsia" w:hAnsiTheme="minorEastAsia"/>
          <w:b/>
          <w:sz w:val="36"/>
          <w:szCs w:val="36"/>
        </w:rPr>
      </w:pPr>
    </w:p>
    <w:p w:rsidR="00F11D0D" w:rsidRDefault="00F11D0D">
      <w:pPr>
        <w:ind w:firstLineChars="196" w:firstLine="708"/>
        <w:rPr>
          <w:rFonts w:asciiTheme="minorEastAsia" w:eastAsiaTheme="minorEastAsia" w:hAnsiTheme="minorEastAsia"/>
          <w:b/>
          <w:sz w:val="36"/>
          <w:szCs w:val="36"/>
          <w:u w:val="single"/>
        </w:rPr>
      </w:pPr>
    </w:p>
    <w:p w:rsidR="00F11D0D" w:rsidRDefault="00E84EF5">
      <w:pPr>
        <w:ind w:firstLineChars="196" w:firstLine="708"/>
        <w:jc w:val="center"/>
        <w:rPr>
          <w:rFonts w:asciiTheme="minorEastAsia" w:eastAsiaTheme="minorEastAsia" w:hAnsiTheme="minorEastAsia"/>
          <w:b/>
          <w:sz w:val="36"/>
          <w:szCs w:val="36"/>
          <w:u w:val="single"/>
        </w:rPr>
      </w:pPr>
      <w:r>
        <w:rPr>
          <w:rFonts w:asciiTheme="minorEastAsia" w:eastAsiaTheme="minorEastAsia" w:hAnsiTheme="minorEastAsia" w:hint="eastAsia"/>
          <w:b/>
          <w:sz w:val="36"/>
          <w:szCs w:val="36"/>
          <w:u w:val="single"/>
        </w:rPr>
        <w:t xml:space="preserve">                               </w:t>
      </w:r>
      <w:r>
        <w:rPr>
          <w:rFonts w:asciiTheme="minorEastAsia" w:eastAsiaTheme="minorEastAsia" w:hAnsiTheme="minorEastAsia" w:hint="eastAsia"/>
          <w:b/>
          <w:sz w:val="36"/>
          <w:szCs w:val="36"/>
          <w:u w:val="single"/>
        </w:rPr>
        <w:t>项目</w:t>
      </w:r>
      <w:r>
        <w:rPr>
          <w:rFonts w:asciiTheme="minorEastAsia" w:eastAsiaTheme="minorEastAsia" w:hAnsiTheme="minorEastAsia" w:hint="eastAsia"/>
          <w:b/>
          <w:sz w:val="36"/>
          <w:szCs w:val="36"/>
          <w:u w:val="single"/>
        </w:rPr>
        <w:t xml:space="preserve">  </w:t>
      </w:r>
    </w:p>
    <w:p w:rsidR="00F11D0D" w:rsidRDefault="00E84EF5">
      <w:pPr>
        <w:ind w:firstLineChars="196" w:firstLine="708"/>
        <w:jc w:val="center"/>
        <w:rPr>
          <w:rFonts w:asciiTheme="minorEastAsia" w:eastAsiaTheme="minorEastAsia" w:hAnsiTheme="minorEastAsia"/>
          <w:b/>
          <w:sz w:val="36"/>
          <w:szCs w:val="36"/>
        </w:rPr>
      </w:pPr>
      <w:r>
        <w:rPr>
          <w:rFonts w:asciiTheme="minorEastAsia" w:eastAsiaTheme="minorEastAsia" w:hAnsiTheme="minorEastAsia" w:hint="eastAsia"/>
          <w:b/>
          <w:sz w:val="36"/>
          <w:szCs w:val="36"/>
        </w:rPr>
        <w:t>报价单</w:t>
      </w:r>
    </w:p>
    <w:p w:rsidR="00F11D0D" w:rsidRDefault="00F11D0D">
      <w:pPr>
        <w:rPr>
          <w:rFonts w:asciiTheme="minorEastAsia" w:eastAsiaTheme="minorEastAsia" w:hAnsiTheme="minorEastAsia"/>
          <w:b/>
          <w:sz w:val="36"/>
          <w:szCs w:val="36"/>
        </w:rPr>
      </w:pPr>
    </w:p>
    <w:p w:rsidR="00F11D0D" w:rsidRDefault="00F11D0D">
      <w:pPr>
        <w:rPr>
          <w:rFonts w:asciiTheme="minorEastAsia" w:eastAsiaTheme="minorEastAsia" w:hAnsiTheme="minorEastAsia"/>
          <w:b/>
          <w:sz w:val="36"/>
          <w:szCs w:val="36"/>
        </w:rPr>
      </w:pPr>
    </w:p>
    <w:p w:rsidR="00F11D0D" w:rsidRDefault="00F11D0D">
      <w:pPr>
        <w:rPr>
          <w:rFonts w:asciiTheme="minorEastAsia" w:eastAsiaTheme="minorEastAsia" w:hAnsiTheme="minorEastAsia"/>
          <w:b/>
          <w:sz w:val="32"/>
          <w:szCs w:val="32"/>
        </w:rPr>
      </w:pPr>
    </w:p>
    <w:p w:rsidR="00F11D0D" w:rsidRDefault="00F11D0D">
      <w:pPr>
        <w:rPr>
          <w:rFonts w:asciiTheme="minorEastAsia" w:eastAsiaTheme="minorEastAsia" w:hAnsiTheme="minorEastAsia"/>
          <w:b/>
          <w:sz w:val="32"/>
          <w:szCs w:val="32"/>
        </w:rPr>
      </w:pPr>
    </w:p>
    <w:p w:rsidR="00F11D0D" w:rsidRDefault="00F11D0D">
      <w:pPr>
        <w:rPr>
          <w:rFonts w:asciiTheme="minorEastAsia" w:eastAsiaTheme="minorEastAsia" w:hAnsiTheme="minorEastAsia"/>
          <w:b/>
          <w:sz w:val="32"/>
          <w:szCs w:val="32"/>
        </w:rPr>
      </w:pPr>
    </w:p>
    <w:p w:rsidR="00F11D0D" w:rsidRDefault="00F11D0D">
      <w:pPr>
        <w:rPr>
          <w:rFonts w:asciiTheme="minorEastAsia" w:eastAsiaTheme="minorEastAsia" w:hAnsiTheme="minorEastAsia"/>
          <w:b/>
          <w:sz w:val="32"/>
          <w:szCs w:val="32"/>
        </w:rPr>
      </w:pPr>
    </w:p>
    <w:p w:rsidR="00F11D0D" w:rsidRDefault="00E84EF5">
      <w:pPr>
        <w:tabs>
          <w:tab w:val="left" w:pos="2520"/>
        </w:tabs>
        <w:snapToGrid w:val="0"/>
        <w:ind w:left="1518" w:hangingChars="504" w:hanging="1518"/>
        <w:rPr>
          <w:rFonts w:asciiTheme="minorEastAsia" w:eastAsiaTheme="minorEastAsia" w:hAnsiTheme="minorEastAsia"/>
          <w:b/>
          <w:sz w:val="30"/>
          <w:szCs w:val="30"/>
          <w:u w:val="single"/>
        </w:rPr>
      </w:pPr>
      <w:r>
        <w:rPr>
          <w:rFonts w:asciiTheme="minorEastAsia" w:eastAsiaTheme="minorEastAsia" w:hAnsiTheme="minorEastAsia" w:hint="eastAsia"/>
          <w:b/>
          <w:sz w:val="30"/>
          <w:szCs w:val="30"/>
        </w:rPr>
        <w:t>项目名称：</w:t>
      </w:r>
      <w:r>
        <w:rPr>
          <w:rFonts w:asciiTheme="minorEastAsia" w:eastAsiaTheme="minorEastAsia" w:hAnsiTheme="minorEastAsia" w:hint="eastAsia"/>
          <w:b/>
          <w:sz w:val="30"/>
          <w:szCs w:val="30"/>
          <w:u w:val="single"/>
        </w:rPr>
        <w:t xml:space="preserve">                                  </w:t>
      </w:r>
      <w:r>
        <w:rPr>
          <w:rFonts w:asciiTheme="minorEastAsia" w:eastAsiaTheme="minorEastAsia" w:hAnsiTheme="minorEastAsia" w:cs="Arial" w:hint="eastAsia"/>
          <w:b/>
          <w:color w:val="000000"/>
          <w:sz w:val="30"/>
          <w:szCs w:val="30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sz w:val="30"/>
          <w:szCs w:val="30"/>
          <w:u w:val="single"/>
        </w:rPr>
        <w:t xml:space="preserve"> </w:t>
      </w:r>
    </w:p>
    <w:p w:rsidR="00F11D0D" w:rsidRDefault="00E84EF5">
      <w:pPr>
        <w:rPr>
          <w:rFonts w:asciiTheme="minorEastAsia" w:eastAsiaTheme="minorEastAsia" w:hAnsiTheme="minorEastAsia"/>
          <w:b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sz w:val="30"/>
          <w:szCs w:val="30"/>
        </w:rPr>
        <w:t>投标单位：</w:t>
      </w:r>
      <w:r>
        <w:rPr>
          <w:rFonts w:asciiTheme="minorEastAsia" w:eastAsiaTheme="minorEastAsia" w:hAnsiTheme="minorEastAsia" w:hint="eastAsia"/>
          <w:b/>
          <w:sz w:val="30"/>
          <w:szCs w:val="30"/>
          <w:u w:val="single"/>
        </w:rPr>
        <w:t xml:space="preserve">                   </w:t>
      </w:r>
      <w:r>
        <w:rPr>
          <w:rFonts w:asciiTheme="minorEastAsia" w:eastAsiaTheme="minorEastAsia" w:hAnsiTheme="minorEastAsia"/>
          <w:b/>
          <w:sz w:val="30"/>
          <w:szCs w:val="30"/>
          <w:u w:val="single"/>
        </w:rPr>
        <w:t xml:space="preserve">            </w:t>
      </w:r>
      <w:r>
        <w:rPr>
          <w:rFonts w:asciiTheme="minorEastAsia" w:eastAsiaTheme="minorEastAsia" w:hAnsiTheme="minorEastAsia" w:hint="eastAsia"/>
          <w:b/>
          <w:sz w:val="30"/>
          <w:szCs w:val="30"/>
          <w:u w:val="single"/>
        </w:rPr>
        <w:t xml:space="preserve">     </w:t>
      </w:r>
      <w:r>
        <w:rPr>
          <w:rFonts w:asciiTheme="minorEastAsia" w:eastAsiaTheme="minorEastAsia" w:hAnsiTheme="minorEastAsia" w:hint="eastAsia"/>
          <w:b/>
          <w:sz w:val="30"/>
          <w:szCs w:val="30"/>
        </w:rPr>
        <w:t>（盖章）</w:t>
      </w:r>
    </w:p>
    <w:p w:rsidR="00F11D0D" w:rsidRDefault="00E84EF5">
      <w:pPr>
        <w:jc w:val="left"/>
        <w:rPr>
          <w:rFonts w:asciiTheme="minorEastAsia" w:eastAsiaTheme="minorEastAsia" w:hAnsiTheme="minorEastAsia"/>
          <w:b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sz w:val="30"/>
          <w:szCs w:val="30"/>
        </w:rPr>
        <w:t>法定代表人或其委托代理人：</w:t>
      </w:r>
      <w:r>
        <w:rPr>
          <w:rFonts w:asciiTheme="minorEastAsia" w:eastAsiaTheme="minorEastAsia" w:hAnsiTheme="minorEastAsia" w:hint="eastAsia"/>
          <w:b/>
          <w:sz w:val="30"/>
          <w:szCs w:val="30"/>
          <w:u w:val="single"/>
        </w:rPr>
        <w:t xml:space="preserve">                  </w:t>
      </w:r>
      <w:r>
        <w:rPr>
          <w:rFonts w:asciiTheme="minorEastAsia" w:eastAsiaTheme="minorEastAsia" w:hAnsiTheme="minorEastAsia" w:hint="eastAsia"/>
          <w:b/>
          <w:sz w:val="30"/>
          <w:szCs w:val="30"/>
        </w:rPr>
        <w:t>（签字或盖章）</w:t>
      </w:r>
    </w:p>
    <w:p w:rsidR="00F11D0D" w:rsidRDefault="00F11D0D">
      <w:pPr>
        <w:jc w:val="left"/>
        <w:rPr>
          <w:rFonts w:asciiTheme="minorEastAsia" w:eastAsiaTheme="minorEastAsia" w:hAnsiTheme="minorEastAsia"/>
          <w:b/>
          <w:sz w:val="30"/>
          <w:szCs w:val="30"/>
        </w:rPr>
      </w:pPr>
    </w:p>
    <w:p w:rsidR="00F11D0D" w:rsidRDefault="00E84EF5">
      <w:pPr>
        <w:ind w:firstLineChars="900" w:firstLine="2711"/>
        <w:jc w:val="left"/>
        <w:rPr>
          <w:rFonts w:asciiTheme="minorEastAsia" w:eastAsiaTheme="minorEastAsia" w:hAnsiTheme="minorEastAsia"/>
          <w:b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sz w:val="30"/>
          <w:szCs w:val="30"/>
        </w:rPr>
        <w:t>在开标前不得提前拆封</w:t>
      </w:r>
    </w:p>
    <w:p w:rsidR="00F11D0D" w:rsidRDefault="00F11D0D">
      <w:pPr>
        <w:ind w:firstLineChars="900" w:firstLine="2711"/>
        <w:jc w:val="left"/>
        <w:rPr>
          <w:rFonts w:asciiTheme="minorEastAsia" w:eastAsiaTheme="minorEastAsia" w:hAnsiTheme="minorEastAsia"/>
          <w:b/>
          <w:sz w:val="30"/>
          <w:szCs w:val="30"/>
        </w:rPr>
      </w:pPr>
    </w:p>
    <w:p w:rsidR="00F11D0D" w:rsidRDefault="00F11D0D">
      <w:pPr>
        <w:jc w:val="left"/>
        <w:rPr>
          <w:rFonts w:asciiTheme="minorEastAsia" w:eastAsiaTheme="minorEastAsia" w:hAnsiTheme="minorEastAsia"/>
          <w:b/>
          <w:sz w:val="30"/>
          <w:szCs w:val="30"/>
        </w:rPr>
      </w:pPr>
    </w:p>
    <w:p w:rsidR="00F11D0D" w:rsidRDefault="00E84EF5">
      <w:pPr>
        <w:jc w:val="left"/>
        <w:rPr>
          <w:rFonts w:asciiTheme="minorEastAsia" w:eastAsiaTheme="minorEastAsia" w:hAnsiTheme="minorEastAsia"/>
          <w:sz w:val="28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sz w:val="30"/>
          <w:szCs w:val="30"/>
        </w:rPr>
        <w:lastRenderedPageBreak/>
        <w:t>密封条粘于密封袋开口处并盖骑缝章</w:t>
      </w:r>
    </w:p>
    <w:tbl>
      <w:tblPr>
        <w:tblpPr w:leftFromText="180" w:rightFromText="180" w:vertAnchor="text" w:horzAnchor="margin" w:tblpX="2235" w:tblpY="2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219"/>
      </w:tblGrid>
      <w:tr w:rsidR="00F11D0D">
        <w:trPr>
          <w:cantSplit/>
          <w:trHeight w:val="13011"/>
        </w:trPr>
        <w:tc>
          <w:tcPr>
            <w:tcW w:w="4219" w:type="dxa"/>
            <w:textDirection w:val="tbRl"/>
          </w:tcPr>
          <w:p w:rsidR="00F11D0D" w:rsidRDefault="00F11D0D">
            <w:pPr>
              <w:ind w:rightChars="-70" w:right="-147" w:firstLineChars="450" w:firstLine="949"/>
              <w:rPr>
                <w:rFonts w:asciiTheme="minorEastAsia" w:eastAsiaTheme="minorEastAsia" w:hAnsiTheme="minorEastAsia"/>
                <w:b/>
              </w:rPr>
            </w:pPr>
          </w:p>
          <w:p w:rsidR="00F11D0D" w:rsidRDefault="00E84EF5">
            <w:pPr>
              <w:ind w:rightChars="-70" w:right="-147" w:firstLineChars="450" w:firstLine="949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单位公章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     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                                                                        </w:t>
            </w:r>
            <w:r>
              <w:rPr>
                <w:rFonts w:asciiTheme="minorEastAsia" w:eastAsiaTheme="minorEastAsia" w:hAnsiTheme="minorEastAsia" w:hint="eastAsia"/>
                <w:b/>
              </w:rPr>
              <w:t>法定代表人</w:t>
            </w:r>
          </w:p>
          <w:p w:rsidR="00F11D0D" w:rsidRDefault="00F11D0D">
            <w:pPr>
              <w:ind w:left="113" w:rightChars="-70" w:right="-147"/>
              <w:rPr>
                <w:rFonts w:asciiTheme="minorEastAsia" w:eastAsiaTheme="minorEastAsia" w:hAnsiTheme="minorEastAsia"/>
                <w:b/>
                <w:sz w:val="32"/>
                <w:szCs w:val="32"/>
              </w:rPr>
            </w:pPr>
          </w:p>
          <w:p w:rsidR="00F11D0D" w:rsidRDefault="00E84EF5">
            <w:pPr>
              <w:ind w:left="113" w:rightChars="-70" w:right="-147"/>
              <w:jc w:val="center"/>
              <w:rPr>
                <w:rFonts w:asciiTheme="minorEastAsia" w:eastAsiaTheme="minorEastAsia" w:hAnsiTheme="minorEastAsia"/>
                <w:b/>
                <w:sz w:val="32"/>
                <w:szCs w:val="32"/>
              </w:rPr>
            </w:pPr>
            <w:r>
              <w:rPr>
                <w:rFonts w:asciiTheme="minorEastAsia" w:eastAsiaTheme="minorEastAsia" w:hAnsiTheme="minorEastAsia" w:hint="eastAsia"/>
                <w:b/>
                <w:sz w:val="32"/>
                <w:szCs w:val="32"/>
              </w:rPr>
              <w:t>密</w:t>
            </w:r>
            <w:r>
              <w:rPr>
                <w:rFonts w:asciiTheme="minorEastAsia" w:eastAsiaTheme="minorEastAsia" w:hAnsiTheme="minorEastAsia" w:hint="eastAsia"/>
                <w:b/>
                <w:sz w:val="32"/>
                <w:szCs w:val="32"/>
              </w:rPr>
              <w:t xml:space="preserve">               </w:t>
            </w:r>
            <w:r>
              <w:rPr>
                <w:rFonts w:asciiTheme="minorEastAsia" w:eastAsiaTheme="minorEastAsia" w:hAnsiTheme="minorEastAsia" w:hint="eastAsia"/>
                <w:b/>
                <w:sz w:val="32"/>
                <w:szCs w:val="32"/>
              </w:rPr>
              <w:t>封</w:t>
            </w:r>
            <w:r>
              <w:rPr>
                <w:rFonts w:asciiTheme="minorEastAsia" w:eastAsiaTheme="minorEastAsia" w:hAnsiTheme="minorEastAsia" w:hint="eastAsia"/>
                <w:b/>
                <w:sz w:val="32"/>
                <w:szCs w:val="32"/>
              </w:rPr>
              <w:t xml:space="preserve">               </w:t>
            </w:r>
            <w:r>
              <w:rPr>
                <w:rFonts w:asciiTheme="minorEastAsia" w:eastAsiaTheme="minorEastAsia" w:hAnsiTheme="minorEastAsia" w:hint="eastAsia"/>
                <w:b/>
                <w:sz w:val="32"/>
                <w:szCs w:val="32"/>
              </w:rPr>
              <w:t>条</w:t>
            </w:r>
          </w:p>
          <w:p w:rsidR="00F11D0D" w:rsidRDefault="00F11D0D">
            <w:pPr>
              <w:ind w:left="113" w:rightChars="-70" w:right="-147"/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F11D0D" w:rsidRDefault="00F11D0D">
            <w:pPr>
              <w:ind w:left="113" w:rightChars="-70" w:right="-147"/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F11D0D" w:rsidRDefault="00E84EF5">
            <w:pPr>
              <w:ind w:rightChars="-70" w:right="-147" w:firstLineChars="450" w:firstLine="949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法定代表人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                                                                           </w:t>
            </w:r>
            <w:r>
              <w:rPr>
                <w:rFonts w:asciiTheme="minorEastAsia" w:eastAsiaTheme="minorEastAsia" w:hAnsiTheme="minorEastAsia" w:hint="eastAsia"/>
                <w:b/>
              </w:rPr>
              <w:t>单位公章</w:t>
            </w:r>
          </w:p>
          <w:p w:rsidR="00F11D0D" w:rsidRDefault="00E84EF5">
            <w:pPr>
              <w:ind w:left="113" w:rightChars="-70" w:right="-147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 xml:space="preserve">                                                        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                                     </w:t>
            </w:r>
            <w:r>
              <w:rPr>
                <w:rFonts w:asciiTheme="minorEastAsia" w:eastAsiaTheme="minorEastAsia" w:hAnsiTheme="minorEastAsia" w:hint="eastAsia"/>
              </w:rPr>
              <w:t>年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    </w:t>
            </w:r>
            <w:r>
              <w:rPr>
                <w:rFonts w:asciiTheme="minorEastAsia" w:eastAsiaTheme="minorEastAsia" w:hAnsiTheme="minorEastAsia" w:hint="eastAsia"/>
                <w:b/>
              </w:rPr>
              <w:t>月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    </w:t>
            </w:r>
            <w:r>
              <w:rPr>
                <w:rFonts w:asciiTheme="minorEastAsia" w:eastAsiaTheme="minorEastAsia" w:hAnsiTheme="minorEastAsia" w:hint="eastAsia"/>
                <w:b/>
              </w:rPr>
              <w:t>日封</w:t>
            </w:r>
          </w:p>
        </w:tc>
      </w:tr>
    </w:tbl>
    <w:p w:rsidR="00F11D0D" w:rsidRDefault="00F11D0D">
      <w:pPr>
        <w:jc w:val="left"/>
        <w:rPr>
          <w:rFonts w:asciiTheme="minorEastAsia" w:eastAsiaTheme="minorEastAsia" w:hAnsiTheme="minorEastAsia"/>
          <w:b/>
          <w:sz w:val="30"/>
          <w:szCs w:val="30"/>
        </w:rPr>
      </w:pPr>
    </w:p>
    <w:sectPr w:rsidR="00F11D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37D8B0"/>
    <w:multiLevelType w:val="singleLevel"/>
    <w:tmpl w:val="CF37D8B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0AC5C55"/>
    <w:multiLevelType w:val="singleLevel"/>
    <w:tmpl w:val="F0AC5C55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D35F080"/>
    <w:multiLevelType w:val="singleLevel"/>
    <w:tmpl w:val="FD35F08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0000000D"/>
    <w:multiLevelType w:val="multilevel"/>
    <w:tmpl w:val="0000000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0A202ED7"/>
    <w:multiLevelType w:val="multilevel"/>
    <w:tmpl w:val="0A202ED7"/>
    <w:lvl w:ilvl="0">
      <w:start w:val="6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F416783"/>
    <w:multiLevelType w:val="multilevel"/>
    <w:tmpl w:val="0F416783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E2F2235"/>
    <w:multiLevelType w:val="multilevel"/>
    <w:tmpl w:val="1E2F2235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12C4C38"/>
    <w:multiLevelType w:val="multilevel"/>
    <w:tmpl w:val="212C4C38"/>
    <w:lvl w:ilvl="0">
      <w:start w:val="2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35B50C84"/>
    <w:multiLevelType w:val="multilevel"/>
    <w:tmpl w:val="35B50C8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1140" w:hanging="720"/>
      </w:pPr>
      <w:rPr>
        <w:rFonts w:hint="default"/>
      </w:rPr>
    </w:lvl>
    <w:lvl w:ilvl="2">
      <w:start w:val="1"/>
      <w:numFmt w:val="decimalEnclosedCircle"/>
      <w:lvlText w:val="%3"/>
      <w:lvlJc w:val="left"/>
      <w:pPr>
        <w:ind w:left="1200" w:hanging="360"/>
      </w:pPr>
      <w:rPr>
        <w:rFonts w:hint="default"/>
        <w:color w:val="auto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200475A"/>
    <w:multiLevelType w:val="multilevel"/>
    <w:tmpl w:val="4200475A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63B19E1"/>
    <w:multiLevelType w:val="multilevel"/>
    <w:tmpl w:val="463B19E1"/>
    <w:lvl w:ilvl="0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C2D282E"/>
    <w:multiLevelType w:val="multilevel"/>
    <w:tmpl w:val="4C2D282E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D53F84C"/>
    <w:multiLevelType w:val="singleLevel"/>
    <w:tmpl w:val="4D53F84C"/>
    <w:lvl w:ilvl="0">
      <w:start w:val="1"/>
      <w:numFmt w:val="decimal"/>
      <w:suff w:val="nothing"/>
      <w:lvlText w:val="%1）"/>
      <w:lvlJc w:val="left"/>
    </w:lvl>
  </w:abstractNum>
  <w:abstractNum w:abstractNumId="13">
    <w:nsid w:val="533B4B57"/>
    <w:multiLevelType w:val="multilevel"/>
    <w:tmpl w:val="533B4B57"/>
    <w:lvl w:ilvl="0">
      <w:start w:val="2"/>
      <w:numFmt w:val="decimalEnclosedCircle"/>
      <w:lvlText w:val="%1"/>
      <w:lvlJc w:val="left"/>
      <w:pPr>
        <w:ind w:left="219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670" w:hanging="420"/>
      </w:pPr>
    </w:lvl>
    <w:lvl w:ilvl="2">
      <w:start w:val="1"/>
      <w:numFmt w:val="lowerRoman"/>
      <w:lvlText w:val="%3."/>
      <w:lvlJc w:val="right"/>
      <w:pPr>
        <w:ind w:left="3090" w:hanging="420"/>
      </w:pPr>
    </w:lvl>
    <w:lvl w:ilvl="3">
      <w:start w:val="1"/>
      <w:numFmt w:val="decimal"/>
      <w:lvlText w:val="%4."/>
      <w:lvlJc w:val="left"/>
      <w:pPr>
        <w:ind w:left="3510" w:hanging="420"/>
      </w:pPr>
    </w:lvl>
    <w:lvl w:ilvl="4">
      <w:start w:val="1"/>
      <w:numFmt w:val="lowerLetter"/>
      <w:lvlText w:val="%5)"/>
      <w:lvlJc w:val="left"/>
      <w:pPr>
        <w:ind w:left="3930" w:hanging="420"/>
      </w:pPr>
    </w:lvl>
    <w:lvl w:ilvl="5">
      <w:start w:val="1"/>
      <w:numFmt w:val="lowerRoman"/>
      <w:lvlText w:val="%6."/>
      <w:lvlJc w:val="right"/>
      <w:pPr>
        <w:ind w:left="4350" w:hanging="420"/>
      </w:pPr>
    </w:lvl>
    <w:lvl w:ilvl="6">
      <w:start w:val="1"/>
      <w:numFmt w:val="decimal"/>
      <w:lvlText w:val="%7."/>
      <w:lvlJc w:val="left"/>
      <w:pPr>
        <w:ind w:left="4770" w:hanging="420"/>
      </w:pPr>
    </w:lvl>
    <w:lvl w:ilvl="7">
      <w:start w:val="1"/>
      <w:numFmt w:val="lowerLetter"/>
      <w:lvlText w:val="%8)"/>
      <w:lvlJc w:val="left"/>
      <w:pPr>
        <w:ind w:left="5190" w:hanging="420"/>
      </w:pPr>
    </w:lvl>
    <w:lvl w:ilvl="8">
      <w:start w:val="1"/>
      <w:numFmt w:val="lowerRoman"/>
      <w:lvlText w:val="%9."/>
      <w:lvlJc w:val="right"/>
      <w:pPr>
        <w:ind w:left="5610" w:hanging="420"/>
      </w:pPr>
    </w:lvl>
  </w:abstractNum>
  <w:abstractNum w:abstractNumId="14">
    <w:nsid w:val="653B69CF"/>
    <w:multiLevelType w:val="singleLevel"/>
    <w:tmpl w:val="653B69CF"/>
    <w:lvl w:ilvl="0">
      <w:start w:val="2"/>
      <w:numFmt w:val="decimal"/>
      <w:suff w:val="nothing"/>
      <w:lvlText w:val="%1、"/>
      <w:lvlJc w:val="left"/>
    </w:lvl>
  </w:abstractNum>
  <w:abstractNum w:abstractNumId="15">
    <w:nsid w:val="6AB74D34"/>
    <w:multiLevelType w:val="multilevel"/>
    <w:tmpl w:val="6AB74D34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78BB6A2C"/>
    <w:multiLevelType w:val="multilevel"/>
    <w:tmpl w:val="78BB6A2C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4"/>
  </w:num>
  <w:num w:numId="5">
    <w:abstractNumId w:val="12"/>
  </w:num>
  <w:num w:numId="6">
    <w:abstractNumId w:val="3"/>
  </w:num>
  <w:num w:numId="7">
    <w:abstractNumId w:val="10"/>
  </w:num>
  <w:num w:numId="8">
    <w:abstractNumId w:val="15"/>
  </w:num>
  <w:num w:numId="9">
    <w:abstractNumId w:val="4"/>
  </w:num>
  <w:num w:numId="10">
    <w:abstractNumId w:val="8"/>
  </w:num>
  <w:num w:numId="11">
    <w:abstractNumId w:val="11"/>
  </w:num>
  <w:num w:numId="12">
    <w:abstractNumId w:val="9"/>
  </w:num>
  <w:num w:numId="13">
    <w:abstractNumId w:val="16"/>
  </w:num>
  <w:num w:numId="14">
    <w:abstractNumId w:val="13"/>
  </w:num>
  <w:num w:numId="15">
    <w:abstractNumId w:val="5"/>
  </w:num>
  <w:num w:numId="16">
    <w:abstractNumId w:val="7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420"/>
  <w:doNotHyphenateCap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'),.7:;&gt;?]b}¢¨°·ˇˉ‐―‖’”…‰′″›℃∶、。〃〉》」』】〕〗〞︶︺︾﹀﹄﹚﹜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C3C"/>
    <w:rsid w:val="00005EAC"/>
    <w:rsid w:val="000210C2"/>
    <w:rsid w:val="00031CF8"/>
    <w:rsid w:val="0003678A"/>
    <w:rsid w:val="00040183"/>
    <w:rsid w:val="00046770"/>
    <w:rsid w:val="00070801"/>
    <w:rsid w:val="000B00A9"/>
    <w:rsid w:val="000B16B7"/>
    <w:rsid w:val="000B5665"/>
    <w:rsid w:val="000C470F"/>
    <w:rsid w:val="000C5D0F"/>
    <w:rsid w:val="000C7753"/>
    <w:rsid w:val="000D5B6E"/>
    <w:rsid w:val="000E0FAB"/>
    <w:rsid w:val="000E6281"/>
    <w:rsid w:val="000F2F29"/>
    <w:rsid w:val="000F4956"/>
    <w:rsid w:val="000F654A"/>
    <w:rsid w:val="0010374E"/>
    <w:rsid w:val="0010592B"/>
    <w:rsid w:val="00106038"/>
    <w:rsid w:val="001278E5"/>
    <w:rsid w:val="00137FEC"/>
    <w:rsid w:val="00141D13"/>
    <w:rsid w:val="001501ED"/>
    <w:rsid w:val="00164E81"/>
    <w:rsid w:val="00175D73"/>
    <w:rsid w:val="00185190"/>
    <w:rsid w:val="00194662"/>
    <w:rsid w:val="001970C4"/>
    <w:rsid w:val="001A7380"/>
    <w:rsid w:val="001D1F26"/>
    <w:rsid w:val="002119F2"/>
    <w:rsid w:val="00215EB1"/>
    <w:rsid w:val="0022262C"/>
    <w:rsid w:val="002229DB"/>
    <w:rsid w:val="00231E91"/>
    <w:rsid w:val="00233F1A"/>
    <w:rsid w:val="0024416C"/>
    <w:rsid w:val="00251A5F"/>
    <w:rsid w:val="00271F5C"/>
    <w:rsid w:val="0027429D"/>
    <w:rsid w:val="00277BC2"/>
    <w:rsid w:val="002855DF"/>
    <w:rsid w:val="00285FD5"/>
    <w:rsid w:val="002909B1"/>
    <w:rsid w:val="00295A06"/>
    <w:rsid w:val="002A4876"/>
    <w:rsid w:val="002A7876"/>
    <w:rsid w:val="002C68A0"/>
    <w:rsid w:val="002E1821"/>
    <w:rsid w:val="002E1CDF"/>
    <w:rsid w:val="002E2030"/>
    <w:rsid w:val="00304E01"/>
    <w:rsid w:val="00321082"/>
    <w:rsid w:val="0033212F"/>
    <w:rsid w:val="003533D9"/>
    <w:rsid w:val="00381304"/>
    <w:rsid w:val="003815A4"/>
    <w:rsid w:val="003836AE"/>
    <w:rsid w:val="00397256"/>
    <w:rsid w:val="003A159D"/>
    <w:rsid w:val="003B46B3"/>
    <w:rsid w:val="003E1C4F"/>
    <w:rsid w:val="003F1E06"/>
    <w:rsid w:val="003F5719"/>
    <w:rsid w:val="003F65A2"/>
    <w:rsid w:val="004001E8"/>
    <w:rsid w:val="0041212A"/>
    <w:rsid w:val="00422F46"/>
    <w:rsid w:val="004260B0"/>
    <w:rsid w:val="004332A9"/>
    <w:rsid w:val="00434AFA"/>
    <w:rsid w:val="004530AE"/>
    <w:rsid w:val="0046300E"/>
    <w:rsid w:val="00473D9C"/>
    <w:rsid w:val="004828E0"/>
    <w:rsid w:val="004829AD"/>
    <w:rsid w:val="00482EE8"/>
    <w:rsid w:val="004A5AB0"/>
    <w:rsid w:val="004C4886"/>
    <w:rsid w:val="004C54D6"/>
    <w:rsid w:val="004C5D00"/>
    <w:rsid w:val="004D2AFA"/>
    <w:rsid w:val="004D44D6"/>
    <w:rsid w:val="004E532C"/>
    <w:rsid w:val="004E7EF2"/>
    <w:rsid w:val="004F365B"/>
    <w:rsid w:val="005255EB"/>
    <w:rsid w:val="005313FD"/>
    <w:rsid w:val="00533B73"/>
    <w:rsid w:val="00535910"/>
    <w:rsid w:val="00564586"/>
    <w:rsid w:val="005762A9"/>
    <w:rsid w:val="00581E05"/>
    <w:rsid w:val="00594C3C"/>
    <w:rsid w:val="005B17AC"/>
    <w:rsid w:val="005B54DB"/>
    <w:rsid w:val="005C1A60"/>
    <w:rsid w:val="005C336E"/>
    <w:rsid w:val="005D107E"/>
    <w:rsid w:val="005D128E"/>
    <w:rsid w:val="005D2121"/>
    <w:rsid w:val="005F752C"/>
    <w:rsid w:val="005F77D7"/>
    <w:rsid w:val="006129A6"/>
    <w:rsid w:val="00636D59"/>
    <w:rsid w:val="00645358"/>
    <w:rsid w:val="00651383"/>
    <w:rsid w:val="00651447"/>
    <w:rsid w:val="006649C5"/>
    <w:rsid w:val="00670D42"/>
    <w:rsid w:val="0067429F"/>
    <w:rsid w:val="00676B07"/>
    <w:rsid w:val="00691CD1"/>
    <w:rsid w:val="006C02CE"/>
    <w:rsid w:val="006D1732"/>
    <w:rsid w:val="006E57C4"/>
    <w:rsid w:val="006F6925"/>
    <w:rsid w:val="007130F5"/>
    <w:rsid w:val="007309EF"/>
    <w:rsid w:val="00736675"/>
    <w:rsid w:val="00743A8C"/>
    <w:rsid w:val="00750D08"/>
    <w:rsid w:val="00753490"/>
    <w:rsid w:val="007641DA"/>
    <w:rsid w:val="007710CB"/>
    <w:rsid w:val="00777933"/>
    <w:rsid w:val="007828B4"/>
    <w:rsid w:val="007851EE"/>
    <w:rsid w:val="0079760E"/>
    <w:rsid w:val="007B468F"/>
    <w:rsid w:val="007C0DEC"/>
    <w:rsid w:val="007C3672"/>
    <w:rsid w:val="007D1D8D"/>
    <w:rsid w:val="007E2E7C"/>
    <w:rsid w:val="007F4323"/>
    <w:rsid w:val="007F729F"/>
    <w:rsid w:val="007F7D85"/>
    <w:rsid w:val="00802A36"/>
    <w:rsid w:val="00815B8C"/>
    <w:rsid w:val="008175B0"/>
    <w:rsid w:val="00823402"/>
    <w:rsid w:val="008538D2"/>
    <w:rsid w:val="0085534E"/>
    <w:rsid w:val="008630CB"/>
    <w:rsid w:val="00865239"/>
    <w:rsid w:val="008717B0"/>
    <w:rsid w:val="0087417A"/>
    <w:rsid w:val="00874F32"/>
    <w:rsid w:val="00876F55"/>
    <w:rsid w:val="00885507"/>
    <w:rsid w:val="008A48A6"/>
    <w:rsid w:val="008A7ABF"/>
    <w:rsid w:val="008C1FAE"/>
    <w:rsid w:val="008C6BEE"/>
    <w:rsid w:val="008D34F8"/>
    <w:rsid w:val="00901FC8"/>
    <w:rsid w:val="009066BA"/>
    <w:rsid w:val="00906F59"/>
    <w:rsid w:val="009306AF"/>
    <w:rsid w:val="00942576"/>
    <w:rsid w:val="0096688D"/>
    <w:rsid w:val="00975EE2"/>
    <w:rsid w:val="009822A8"/>
    <w:rsid w:val="00990E23"/>
    <w:rsid w:val="00991524"/>
    <w:rsid w:val="009946FE"/>
    <w:rsid w:val="00996EF6"/>
    <w:rsid w:val="009C73A0"/>
    <w:rsid w:val="009E0C89"/>
    <w:rsid w:val="00A00C8F"/>
    <w:rsid w:val="00A02749"/>
    <w:rsid w:val="00A12A1D"/>
    <w:rsid w:val="00A22ECC"/>
    <w:rsid w:val="00A25FB9"/>
    <w:rsid w:val="00A34BF4"/>
    <w:rsid w:val="00A37F9C"/>
    <w:rsid w:val="00A448DA"/>
    <w:rsid w:val="00A472E2"/>
    <w:rsid w:val="00A51B7D"/>
    <w:rsid w:val="00A56177"/>
    <w:rsid w:val="00A71D14"/>
    <w:rsid w:val="00A75D24"/>
    <w:rsid w:val="00A818EF"/>
    <w:rsid w:val="00A86DE9"/>
    <w:rsid w:val="00A87B0F"/>
    <w:rsid w:val="00A93C3F"/>
    <w:rsid w:val="00AA7763"/>
    <w:rsid w:val="00AB08CB"/>
    <w:rsid w:val="00AB5D4D"/>
    <w:rsid w:val="00AC3296"/>
    <w:rsid w:val="00AC458A"/>
    <w:rsid w:val="00AC5248"/>
    <w:rsid w:val="00AC74D6"/>
    <w:rsid w:val="00AD07F6"/>
    <w:rsid w:val="00AD360C"/>
    <w:rsid w:val="00AD6CD9"/>
    <w:rsid w:val="00AE2937"/>
    <w:rsid w:val="00B0370E"/>
    <w:rsid w:val="00B05CD3"/>
    <w:rsid w:val="00B05E3C"/>
    <w:rsid w:val="00B4134D"/>
    <w:rsid w:val="00B52A60"/>
    <w:rsid w:val="00B60C02"/>
    <w:rsid w:val="00B61860"/>
    <w:rsid w:val="00B7069B"/>
    <w:rsid w:val="00B75E69"/>
    <w:rsid w:val="00B77876"/>
    <w:rsid w:val="00B81CE3"/>
    <w:rsid w:val="00B86D37"/>
    <w:rsid w:val="00B86E47"/>
    <w:rsid w:val="00BA00A4"/>
    <w:rsid w:val="00BB628C"/>
    <w:rsid w:val="00BB780D"/>
    <w:rsid w:val="00BC784D"/>
    <w:rsid w:val="00BD3E57"/>
    <w:rsid w:val="00BD4303"/>
    <w:rsid w:val="00BD5627"/>
    <w:rsid w:val="00BD6201"/>
    <w:rsid w:val="00BD73D1"/>
    <w:rsid w:val="00BE2846"/>
    <w:rsid w:val="00BF6492"/>
    <w:rsid w:val="00C3620A"/>
    <w:rsid w:val="00C406FD"/>
    <w:rsid w:val="00C94771"/>
    <w:rsid w:val="00C95940"/>
    <w:rsid w:val="00CC1BDB"/>
    <w:rsid w:val="00CC1EBC"/>
    <w:rsid w:val="00CC58C0"/>
    <w:rsid w:val="00CD0B3C"/>
    <w:rsid w:val="00CD7897"/>
    <w:rsid w:val="00CE6811"/>
    <w:rsid w:val="00D1667C"/>
    <w:rsid w:val="00D2464F"/>
    <w:rsid w:val="00D251B7"/>
    <w:rsid w:val="00D76D27"/>
    <w:rsid w:val="00D80E0C"/>
    <w:rsid w:val="00D83C87"/>
    <w:rsid w:val="00DA18DA"/>
    <w:rsid w:val="00DA6140"/>
    <w:rsid w:val="00DC0094"/>
    <w:rsid w:val="00DC2239"/>
    <w:rsid w:val="00DD69BF"/>
    <w:rsid w:val="00DE3E45"/>
    <w:rsid w:val="00DE7B6B"/>
    <w:rsid w:val="00DF6ED9"/>
    <w:rsid w:val="00E1012D"/>
    <w:rsid w:val="00E20956"/>
    <w:rsid w:val="00E23B94"/>
    <w:rsid w:val="00E47FFB"/>
    <w:rsid w:val="00E54125"/>
    <w:rsid w:val="00E5701B"/>
    <w:rsid w:val="00E65E20"/>
    <w:rsid w:val="00E71CAF"/>
    <w:rsid w:val="00E80528"/>
    <w:rsid w:val="00E845F5"/>
    <w:rsid w:val="00E84EF5"/>
    <w:rsid w:val="00E85950"/>
    <w:rsid w:val="00E95C88"/>
    <w:rsid w:val="00EA1C72"/>
    <w:rsid w:val="00ED1F11"/>
    <w:rsid w:val="00ED245F"/>
    <w:rsid w:val="00ED2CB9"/>
    <w:rsid w:val="00EF2B89"/>
    <w:rsid w:val="00EF574E"/>
    <w:rsid w:val="00EF70EF"/>
    <w:rsid w:val="00F11D0D"/>
    <w:rsid w:val="00F214F8"/>
    <w:rsid w:val="00F418CC"/>
    <w:rsid w:val="00F51198"/>
    <w:rsid w:val="00F573BF"/>
    <w:rsid w:val="00F61A03"/>
    <w:rsid w:val="00F6743E"/>
    <w:rsid w:val="00F77E64"/>
    <w:rsid w:val="00F843FC"/>
    <w:rsid w:val="00F84E72"/>
    <w:rsid w:val="00FC5D83"/>
    <w:rsid w:val="00FD446D"/>
    <w:rsid w:val="07DA42C0"/>
    <w:rsid w:val="085E022B"/>
    <w:rsid w:val="0C703033"/>
    <w:rsid w:val="0ED3477C"/>
    <w:rsid w:val="113276BC"/>
    <w:rsid w:val="11D13845"/>
    <w:rsid w:val="12D72F55"/>
    <w:rsid w:val="1C7F652D"/>
    <w:rsid w:val="1E5E5E27"/>
    <w:rsid w:val="1E8D11EB"/>
    <w:rsid w:val="2236384B"/>
    <w:rsid w:val="22BD1C12"/>
    <w:rsid w:val="244A2715"/>
    <w:rsid w:val="30270DF6"/>
    <w:rsid w:val="32304DA8"/>
    <w:rsid w:val="37074CE5"/>
    <w:rsid w:val="3814414B"/>
    <w:rsid w:val="3AA17591"/>
    <w:rsid w:val="3B3F5366"/>
    <w:rsid w:val="488D31E0"/>
    <w:rsid w:val="4C43682B"/>
    <w:rsid w:val="51464CCF"/>
    <w:rsid w:val="5694614E"/>
    <w:rsid w:val="5B522E37"/>
    <w:rsid w:val="60CA08D2"/>
    <w:rsid w:val="61720805"/>
    <w:rsid w:val="65B55E9C"/>
    <w:rsid w:val="66EA5E3D"/>
    <w:rsid w:val="6B1868A3"/>
    <w:rsid w:val="6C9E3833"/>
    <w:rsid w:val="6CB3496E"/>
    <w:rsid w:val="6D2375F6"/>
    <w:rsid w:val="710A7C18"/>
    <w:rsid w:val="716B25F9"/>
    <w:rsid w:val="71AB0F75"/>
    <w:rsid w:val="7A217BDB"/>
    <w:rsid w:val="7C506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unhideWhenUsed="0" w:qFormat="1"/>
    <w:lsdException w:name="footer" w:semiHidden="0" w:unhideWhenUsed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Body Text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99"/>
    <w:semiHidden/>
    <w:unhideWhenUsed/>
    <w:qFormat/>
    <w:pPr>
      <w:spacing w:after="120"/>
    </w:pPr>
  </w:style>
  <w:style w:type="paragraph" w:styleId="a4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annotation subject"/>
    <w:basedOn w:val="a4"/>
    <w:next w:val="a4"/>
    <w:link w:val="Char3"/>
    <w:uiPriority w:val="99"/>
    <w:semiHidden/>
    <w:unhideWhenUsed/>
    <w:qFormat/>
    <w:rPr>
      <w:b/>
      <w:bCs/>
    </w:rPr>
  </w:style>
  <w:style w:type="table" w:styleId="a9">
    <w:name w:val="Table Grid"/>
    <w:basedOn w:val="a2"/>
    <w:uiPriority w:val="59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1"/>
    <w:uiPriority w:val="99"/>
    <w:unhideWhenUsed/>
    <w:qFormat/>
    <w:rPr>
      <w:color w:val="0000FF" w:themeColor="hyperlink"/>
      <w:u w:val="single"/>
    </w:rPr>
  </w:style>
  <w:style w:type="character" w:styleId="ab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1"/>
    <w:link w:val="a7"/>
    <w:uiPriority w:val="99"/>
    <w:qFormat/>
    <w:rPr>
      <w:rFonts w:ascii="Times New Roman" w:hAnsi="Times New Roman" w:cs="Times New Roman"/>
      <w:sz w:val="18"/>
      <w:szCs w:val="18"/>
    </w:rPr>
  </w:style>
  <w:style w:type="character" w:customStyle="1" w:styleId="Char1">
    <w:name w:val="页脚 Char"/>
    <w:basedOn w:val="a1"/>
    <w:link w:val="a6"/>
    <w:uiPriority w:val="99"/>
    <w:qFormat/>
    <w:rPr>
      <w:rFonts w:ascii="Times New Roman" w:hAnsi="Times New Roman" w:cs="Times New Roman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paragraph" w:styleId="ac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">
    <w:name w:val="批注文字 Char"/>
    <w:basedOn w:val="a1"/>
    <w:link w:val="a4"/>
    <w:uiPriority w:val="99"/>
    <w:semiHidden/>
    <w:qFormat/>
    <w:rPr>
      <w:rFonts w:ascii="Calibri" w:eastAsia="宋体" w:hAnsi="Calibri" w:cs="Calibri"/>
      <w:kern w:val="2"/>
      <w:sz w:val="21"/>
      <w:szCs w:val="21"/>
    </w:rPr>
  </w:style>
  <w:style w:type="character" w:customStyle="1" w:styleId="Char3">
    <w:name w:val="批注主题 Char"/>
    <w:basedOn w:val="Char"/>
    <w:link w:val="a8"/>
    <w:uiPriority w:val="99"/>
    <w:semiHidden/>
    <w:qFormat/>
    <w:rPr>
      <w:rFonts w:ascii="Calibri" w:eastAsia="宋体" w:hAnsi="Calibri" w:cs="Calibri"/>
      <w:b/>
      <w:bCs/>
      <w:kern w:val="2"/>
      <w:sz w:val="21"/>
      <w:szCs w:val="21"/>
    </w:rPr>
  </w:style>
  <w:style w:type="character" w:customStyle="1" w:styleId="Char0">
    <w:name w:val="批注框文本 Char"/>
    <w:basedOn w:val="a1"/>
    <w:link w:val="a5"/>
    <w:uiPriority w:val="99"/>
    <w:semiHidden/>
    <w:qFormat/>
    <w:rPr>
      <w:rFonts w:ascii="Calibri" w:eastAsia="宋体" w:hAnsi="Calibri" w:cs="Calibri"/>
      <w:kern w:val="2"/>
      <w:sz w:val="18"/>
      <w:szCs w:val="18"/>
    </w:rPr>
  </w:style>
  <w:style w:type="character" w:customStyle="1" w:styleId="font01">
    <w:name w:val="font01"/>
    <w:basedOn w:val="a1"/>
    <w:qFormat/>
    <w:rPr>
      <w:rFonts w:ascii="微软雅黑" w:eastAsia="微软雅黑" w:hAnsi="微软雅黑" w:cs="微软雅黑" w:hint="eastAsia"/>
      <w:color w:val="000000"/>
      <w:sz w:val="22"/>
      <w:szCs w:val="22"/>
      <w:u w:val="none"/>
    </w:rPr>
  </w:style>
  <w:style w:type="character" w:customStyle="1" w:styleId="font21">
    <w:name w:val="font21"/>
    <w:basedOn w:val="a1"/>
    <w:qFormat/>
    <w:rPr>
      <w:rFonts w:ascii="微软雅黑" w:eastAsia="微软雅黑" w:hAnsi="微软雅黑" w:cs="微软雅黑" w:hint="eastAsia"/>
      <w:color w:val="000000"/>
      <w:sz w:val="22"/>
      <w:szCs w:val="22"/>
      <w:u w:val="none"/>
      <w:vertAlign w:val="superscript"/>
    </w:rPr>
  </w:style>
  <w:style w:type="character" w:customStyle="1" w:styleId="font51">
    <w:name w:val="font51"/>
    <w:basedOn w:val="a1"/>
    <w:qFormat/>
    <w:rPr>
      <w:rFonts w:ascii="微软雅黑" w:eastAsia="微软雅黑" w:hAnsi="微软雅黑" w:cs="微软雅黑" w:hint="eastAsia"/>
      <w:color w:val="000000"/>
      <w:sz w:val="22"/>
      <w:szCs w:val="22"/>
      <w:u w:val="none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unhideWhenUsed="0" w:qFormat="1"/>
    <w:lsdException w:name="footer" w:semiHidden="0" w:unhideWhenUsed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Body Text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99"/>
    <w:semiHidden/>
    <w:unhideWhenUsed/>
    <w:qFormat/>
    <w:pPr>
      <w:spacing w:after="120"/>
    </w:pPr>
  </w:style>
  <w:style w:type="paragraph" w:styleId="a4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annotation subject"/>
    <w:basedOn w:val="a4"/>
    <w:next w:val="a4"/>
    <w:link w:val="Char3"/>
    <w:uiPriority w:val="99"/>
    <w:semiHidden/>
    <w:unhideWhenUsed/>
    <w:qFormat/>
    <w:rPr>
      <w:b/>
      <w:bCs/>
    </w:rPr>
  </w:style>
  <w:style w:type="table" w:styleId="a9">
    <w:name w:val="Table Grid"/>
    <w:basedOn w:val="a2"/>
    <w:uiPriority w:val="59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1"/>
    <w:uiPriority w:val="99"/>
    <w:unhideWhenUsed/>
    <w:qFormat/>
    <w:rPr>
      <w:color w:val="0000FF" w:themeColor="hyperlink"/>
      <w:u w:val="single"/>
    </w:rPr>
  </w:style>
  <w:style w:type="character" w:styleId="ab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1"/>
    <w:link w:val="a7"/>
    <w:uiPriority w:val="99"/>
    <w:qFormat/>
    <w:rPr>
      <w:rFonts w:ascii="Times New Roman" w:hAnsi="Times New Roman" w:cs="Times New Roman"/>
      <w:sz w:val="18"/>
      <w:szCs w:val="18"/>
    </w:rPr>
  </w:style>
  <w:style w:type="character" w:customStyle="1" w:styleId="Char1">
    <w:name w:val="页脚 Char"/>
    <w:basedOn w:val="a1"/>
    <w:link w:val="a6"/>
    <w:uiPriority w:val="99"/>
    <w:qFormat/>
    <w:rPr>
      <w:rFonts w:ascii="Times New Roman" w:hAnsi="Times New Roman" w:cs="Times New Roman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paragraph" w:styleId="ac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">
    <w:name w:val="批注文字 Char"/>
    <w:basedOn w:val="a1"/>
    <w:link w:val="a4"/>
    <w:uiPriority w:val="99"/>
    <w:semiHidden/>
    <w:qFormat/>
    <w:rPr>
      <w:rFonts w:ascii="Calibri" w:eastAsia="宋体" w:hAnsi="Calibri" w:cs="Calibri"/>
      <w:kern w:val="2"/>
      <w:sz w:val="21"/>
      <w:szCs w:val="21"/>
    </w:rPr>
  </w:style>
  <w:style w:type="character" w:customStyle="1" w:styleId="Char3">
    <w:name w:val="批注主题 Char"/>
    <w:basedOn w:val="Char"/>
    <w:link w:val="a8"/>
    <w:uiPriority w:val="99"/>
    <w:semiHidden/>
    <w:qFormat/>
    <w:rPr>
      <w:rFonts w:ascii="Calibri" w:eastAsia="宋体" w:hAnsi="Calibri" w:cs="Calibri"/>
      <w:b/>
      <w:bCs/>
      <w:kern w:val="2"/>
      <w:sz w:val="21"/>
      <w:szCs w:val="21"/>
    </w:rPr>
  </w:style>
  <w:style w:type="character" w:customStyle="1" w:styleId="Char0">
    <w:name w:val="批注框文本 Char"/>
    <w:basedOn w:val="a1"/>
    <w:link w:val="a5"/>
    <w:uiPriority w:val="99"/>
    <w:semiHidden/>
    <w:qFormat/>
    <w:rPr>
      <w:rFonts w:ascii="Calibri" w:eastAsia="宋体" w:hAnsi="Calibri" w:cs="Calibri"/>
      <w:kern w:val="2"/>
      <w:sz w:val="18"/>
      <w:szCs w:val="18"/>
    </w:rPr>
  </w:style>
  <w:style w:type="character" w:customStyle="1" w:styleId="font01">
    <w:name w:val="font01"/>
    <w:basedOn w:val="a1"/>
    <w:qFormat/>
    <w:rPr>
      <w:rFonts w:ascii="微软雅黑" w:eastAsia="微软雅黑" w:hAnsi="微软雅黑" w:cs="微软雅黑" w:hint="eastAsia"/>
      <w:color w:val="000000"/>
      <w:sz w:val="22"/>
      <w:szCs w:val="22"/>
      <w:u w:val="none"/>
    </w:rPr>
  </w:style>
  <w:style w:type="character" w:customStyle="1" w:styleId="font21">
    <w:name w:val="font21"/>
    <w:basedOn w:val="a1"/>
    <w:qFormat/>
    <w:rPr>
      <w:rFonts w:ascii="微软雅黑" w:eastAsia="微软雅黑" w:hAnsi="微软雅黑" w:cs="微软雅黑" w:hint="eastAsia"/>
      <w:color w:val="000000"/>
      <w:sz w:val="22"/>
      <w:szCs w:val="22"/>
      <w:u w:val="none"/>
      <w:vertAlign w:val="superscript"/>
    </w:rPr>
  </w:style>
  <w:style w:type="character" w:customStyle="1" w:styleId="font51">
    <w:name w:val="font51"/>
    <w:basedOn w:val="a1"/>
    <w:qFormat/>
    <w:rPr>
      <w:rFonts w:ascii="微软雅黑" w:eastAsia="微软雅黑" w:hAnsi="微软雅黑" w:cs="微软雅黑" w:hint="eastAsia"/>
      <w:color w:val="000000"/>
      <w:sz w:val="22"/>
      <w:szCs w:val="22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3.xlsx"/><Relationship Id="rId18" Type="http://schemas.openxmlformats.org/officeDocument/2006/relationships/image" Target="media/image6.emf"/><Relationship Id="rId3" Type="http://schemas.openxmlformats.org/officeDocument/2006/relationships/numbering" Target="numbering.xml"/><Relationship Id="rId21" Type="http://schemas.openxmlformats.org/officeDocument/2006/relationships/package" Target="embeddings/Microsoft_Excel_Worksheet7.xlsx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5.xlsx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Excel_Worksheet2.xlsx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package" Target="embeddings/Microsoft_Excel_Worksheet4.xlsx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6.xlsx"/><Relationship Id="rId4" Type="http://schemas.openxmlformats.org/officeDocument/2006/relationships/styles" Target="styles.xml"/><Relationship Id="rId9" Type="http://schemas.openxmlformats.org/officeDocument/2006/relationships/package" Target="embeddings/Microsoft_Excel_Worksheet1.xlsx"/><Relationship Id="rId14" Type="http://schemas.openxmlformats.org/officeDocument/2006/relationships/image" Target="media/image4.emf"/><Relationship Id="rId22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20250;&#35745;&#37096;\&#25307;&#26631;&#12289;&#27604;&#20215;&#20844;&#21578;&#20462;&#25913;\&#19968;&#20998;\&#19968;&#20998;&#20844;&#21496;-&#38149;&#28809;&#25151;&#35013;&#20462;-&#25307;&#26631;&#25991;&#20214;-20161103\&#21271;&#20140;&#32418;&#26143;&#32929;&#20221;&#26377;&#38480;&#20844;&#21496;-&#19968;&#20998;&#20844;&#21496;-&#38149;&#28809;&#35013;&#20462;&#25913;&#36896;-&#25307;&#26631;&#20844;&#21578;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186B75-9AAB-4B5C-993E-DA1B8BBC4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北京红星股份有限公司-一分公司-锅炉装修改造-招标公告</Template>
  <TotalTime>8</TotalTime>
  <Pages>1</Pages>
  <Words>704</Words>
  <Characters>4014</Characters>
  <Application>Microsoft Office Word</Application>
  <DocSecurity>0</DocSecurity>
  <Lines>33</Lines>
  <Paragraphs>9</Paragraphs>
  <ScaleCrop>false</ScaleCrop>
  <Company>Dell Computer</Company>
  <LinksUpToDate>false</LinksUpToDate>
  <CharactersWithSpaces>4709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hx</dc:creator>
  <cp:lastModifiedBy>WQ</cp:lastModifiedBy>
  <cp:revision>117</cp:revision>
  <dcterms:created xsi:type="dcterms:W3CDTF">2017-08-23T03:19:00Z</dcterms:created>
  <dcterms:modified xsi:type="dcterms:W3CDTF">2021-04-06T07:48:00Z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5F17D9E91DDC4023BEA693A11BC417F2</vt:lpwstr>
  </property>
</Properties>
</file>