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D6" w:rsidRDefault="00F92535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</w:t>
      </w:r>
      <w:r>
        <w:rPr>
          <w:rFonts w:ascii="微软雅黑" w:eastAsia="微软雅黑" w:hAnsi="微软雅黑" w:hint="eastAsia"/>
          <w:b/>
          <w:sz w:val="36"/>
          <w:szCs w:val="32"/>
        </w:rPr>
        <w:t>公告</w:t>
      </w:r>
    </w:p>
    <w:p w:rsidR="00B970D6" w:rsidRDefault="00B970D6">
      <w:pPr>
        <w:jc w:val="center"/>
        <w:rPr>
          <w:rFonts w:ascii="微软雅黑" w:eastAsia="微软雅黑" w:hAnsi="微软雅黑"/>
          <w:b/>
          <w:sz w:val="24"/>
          <w:szCs w:val="24"/>
        </w:rPr>
      </w:pPr>
    </w:p>
    <w:p w:rsidR="00B970D6" w:rsidRDefault="00F92535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="微软雅黑" w:eastAsia="微软雅黑" w:hAnsi="微软雅黑" w:hint="eastAsia"/>
          <w:b/>
          <w:sz w:val="28"/>
          <w:szCs w:val="24"/>
          <w:u w:val="single"/>
        </w:rPr>
        <w:t>新中试车间大曲培养设备项目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采购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-</w:t>
      </w:r>
      <w:r>
        <w:rPr>
          <w:rFonts w:ascii="微软雅黑" w:eastAsia="微软雅黑" w:hAnsi="微软雅黑" w:hint="eastAsia"/>
          <w:b/>
          <w:sz w:val="28"/>
          <w:szCs w:val="24"/>
          <w:u w:val="single"/>
        </w:rPr>
        <w:t xml:space="preserve"> </w:t>
      </w:r>
      <w:r>
        <w:rPr>
          <w:rFonts w:ascii="微软雅黑" w:eastAsia="微软雅黑" w:hAnsi="微软雅黑" w:hint="eastAsia"/>
          <w:b/>
          <w:sz w:val="28"/>
          <w:szCs w:val="24"/>
          <w:u w:val="single"/>
        </w:rPr>
        <w:t>新中试车间大曲培养设备项目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，进行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招标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工作。现发布招标公告，诚邀供应商参加，也欢迎公司全体员工推荐供应商。</w:t>
      </w:r>
    </w:p>
    <w:p w:rsidR="00B970D6" w:rsidRDefault="00F9253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B970D6" w:rsidRDefault="00F92535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highlight w:val="yellow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="微软雅黑" w:eastAsia="微软雅黑" w:hAnsi="微软雅黑" w:hint="eastAsia"/>
          <w:b/>
          <w:sz w:val="28"/>
          <w:szCs w:val="24"/>
          <w:u w:val="single"/>
        </w:rPr>
        <w:t xml:space="preserve"> </w:t>
      </w:r>
      <w:r>
        <w:rPr>
          <w:rFonts w:ascii="微软雅黑" w:eastAsia="微软雅黑" w:hAnsi="微软雅黑" w:hint="eastAsia"/>
          <w:b/>
          <w:sz w:val="28"/>
          <w:szCs w:val="24"/>
          <w:u w:val="single"/>
        </w:rPr>
        <w:t>新中试车间大曲培养设备项目</w:t>
      </w:r>
    </w:p>
    <w:p w:rsidR="00B970D6" w:rsidRDefault="00F92535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山西省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晋中市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祁县</w:t>
      </w:r>
    </w:p>
    <w:p w:rsidR="00B970D6" w:rsidRDefault="00B970D6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B970D6" w:rsidRDefault="00F92535">
      <w:pPr>
        <w:rPr>
          <w:rFonts w:asciiTheme="minorEastAsia" w:eastAsiaTheme="minorEastAsia" w:hAnsiTheme="minorEastAsia"/>
          <w:b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（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从中标单位为我公司提供服务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开始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至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项目验收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>结束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4"/>
        </w:rPr>
        <w:t>）</w:t>
      </w:r>
    </w:p>
    <w:p w:rsidR="00B970D6" w:rsidRDefault="00B970D6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B970D6" w:rsidRDefault="00F9253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</w:p>
    <w:p w:rsidR="00B970D6" w:rsidRDefault="00F92535">
      <w:pPr>
        <w:spacing w:line="360" w:lineRule="auto"/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>1</w:t>
      </w:r>
      <w:r>
        <w:rPr>
          <w:rFonts w:asciiTheme="minorEastAsia" w:eastAsiaTheme="minorEastAsia" w:hAnsiTheme="minorEastAsia" w:cstheme="minorEastAsia" w:hint="eastAsia"/>
          <w:szCs w:val="24"/>
        </w:rPr>
        <w:t>、项目名称：新中试车间大曲培养设备项目</w:t>
      </w:r>
    </w:p>
    <w:p w:rsidR="00B970D6" w:rsidRDefault="00F92535">
      <w:pPr>
        <w:spacing w:line="360" w:lineRule="auto"/>
        <w:rPr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>2</w:t>
      </w:r>
      <w:r>
        <w:rPr>
          <w:rFonts w:asciiTheme="minorEastAsia" w:eastAsiaTheme="minorEastAsia" w:hAnsiTheme="minorEastAsia" w:cstheme="minorEastAsia" w:hint="eastAsia"/>
          <w:szCs w:val="24"/>
        </w:rPr>
        <w:t>、项目地点：</w:t>
      </w:r>
      <w:r>
        <w:rPr>
          <w:rFonts w:ascii="宋体" w:hAnsi="宋体" w:hint="eastAsia"/>
          <w:szCs w:val="28"/>
        </w:rPr>
        <w:t>山西祁县北京红星股份有限公司六曲香新厂</w:t>
      </w:r>
    </w:p>
    <w:p w:rsidR="00B970D6" w:rsidRDefault="00F92535">
      <w:pPr>
        <w:spacing w:line="360" w:lineRule="auto"/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>3</w:t>
      </w:r>
      <w:r>
        <w:rPr>
          <w:rFonts w:asciiTheme="minorEastAsia" w:eastAsiaTheme="minorEastAsia" w:hAnsiTheme="minorEastAsia" w:cstheme="minorEastAsia" w:hint="eastAsia"/>
          <w:szCs w:val="24"/>
        </w:rPr>
        <w:t>、项目概述：</w:t>
      </w:r>
    </w:p>
    <w:p w:rsidR="00B970D6" w:rsidRDefault="00F92535">
      <w:pPr>
        <w:spacing w:line="360" w:lineRule="auto"/>
        <w:rPr>
          <w:rFonts w:asciiTheme="minorEastAsia" w:eastAsiaTheme="minorEastAsia" w:hAnsiTheme="minorEastAsia" w:cstheme="minorEastAsia"/>
          <w:szCs w:val="24"/>
        </w:rPr>
      </w:pPr>
      <w:r>
        <w:rPr>
          <w:rFonts w:ascii="宋体" w:hAnsi="宋体" w:cs="宋体" w:hint="eastAsia"/>
        </w:rPr>
        <w:t>3.1</w:t>
      </w:r>
      <w:r>
        <w:rPr>
          <w:rFonts w:ascii="宋体" w:hAnsi="宋体" w:cs="宋体" w:hint="eastAsia"/>
        </w:rPr>
        <w:t>、</w:t>
      </w:r>
      <w:r>
        <w:rPr>
          <w:rFonts w:ascii="宋体" w:hAnsi="宋体" w:cs="宋体" w:hint="eastAsia"/>
          <w:highlight w:val="yellow"/>
        </w:rPr>
        <w:t>本项目为新中试车间大曲培养设备的设计、制造、安装调试、操作培训及售后服务等交钥匙工程。设备主要包括控温控湿设备（可实现门窗角度开启、温度控制范围：</w:t>
      </w:r>
      <w:r>
        <w:rPr>
          <w:rFonts w:ascii="宋体" w:hAnsi="宋体" w:cs="宋体" w:hint="eastAsia"/>
          <w:highlight w:val="yellow"/>
        </w:rPr>
        <w:t>18-40</w:t>
      </w:r>
      <w:r>
        <w:rPr>
          <w:rFonts w:ascii="宋体" w:hAnsi="宋体" w:cs="宋体" w:hint="eastAsia"/>
          <w:highlight w:val="yellow"/>
        </w:rPr>
        <w:t>℃）、参数监控设备（包含温度、湿度、</w:t>
      </w:r>
      <w:r>
        <w:rPr>
          <w:rFonts w:ascii="宋体" w:hAnsi="宋体" w:cs="宋体" w:hint="eastAsia"/>
          <w:highlight w:val="yellow"/>
        </w:rPr>
        <w:t>CO2</w:t>
      </w:r>
      <w:r>
        <w:rPr>
          <w:rFonts w:ascii="宋体" w:hAnsi="宋体" w:cs="宋体" w:hint="eastAsia"/>
          <w:highlight w:val="yellow"/>
        </w:rPr>
        <w:t>浓度等）、曲架、翻转设备及全过程集中自动控制。每批次</w:t>
      </w:r>
      <w:r>
        <w:rPr>
          <w:rFonts w:asciiTheme="minorEastAsia" w:eastAsiaTheme="minorEastAsia" w:hAnsiTheme="minorEastAsia" w:cstheme="minorEastAsia" w:hint="eastAsia"/>
          <w:szCs w:val="24"/>
          <w:highlight w:val="yellow"/>
        </w:rPr>
        <w:t>预计投料</w:t>
      </w:r>
      <w:r>
        <w:rPr>
          <w:rFonts w:asciiTheme="minorEastAsia" w:eastAsiaTheme="minorEastAsia" w:hAnsiTheme="minorEastAsia" w:cstheme="minorEastAsia" w:hint="eastAsia"/>
          <w:szCs w:val="24"/>
          <w:highlight w:val="yellow"/>
        </w:rPr>
        <w:t>17.5</w:t>
      </w:r>
      <w:r>
        <w:rPr>
          <w:rFonts w:asciiTheme="minorEastAsia" w:eastAsiaTheme="minorEastAsia" w:hAnsiTheme="minorEastAsia" w:cstheme="minorEastAsia" w:hint="eastAsia"/>
          <w:szCs w:val="24"/>
          <w:highlight w:val="yellow"/>
        </w:rPr>
        <w:t>吨，入曲</w:t>
      </w:r>
      <w:r>
        <w:rPr>
          <w:rFonts w:asciiTheme="minorEastAsia" w:eastAsiaTheme="minorEastAsia" w:hAnsiTheme="minorEastAsia" w:cstheme="minorEastAsia" w:hint="eastAsia"/>
          <w:szCs w:val="24"/>
          <w:highlight w:val="yellow"/>
        </w:rPr>
        <w:t>6600</w:t>
      </w:r>
      <w:r>
        <w:rPr>
          <w:rFonts w:asciiTheme="minorEastAsia" w:eastAsiaTheme="minorEastAsia" w:hAnsiTheme="minorEastAsia" w:cstheme="minorEastAsia" w:hint="eastAsia"/>
          <w:szCs w:val="24"/>
          <w:highlight w:val="yellow"/>
        </w:rPr>
        <w:t>块，培养时间</w:t>
      </w:r>
      <w:r>
        <w:rPr>
          <w:rFonts w:asciiTheme="minorEastAsia" w:eastAsiaTheme="minorEastAsia" w:hAnsiTheme="minorEastAsia" w:cstheme="minorEastAsia" w:hint="eastAsia"/>
          <w:szCs w:val="24"/>
          <w:highlight w:val="yellow"/>
        </w:rPr>
        <w:t>30</w:t>
      </w:r>
      <w:r>
        <w:rPr>
          <w:rFonts w:asciiTheme="minorEastAsia" w:eastAsiaTheme="minorEastAsia" w:hAnsiTheme="minorEastAsia" w:cstheme="minorEastAsia" w:hint="eastAsia"/>
          <w:szCs w:val="24"/>
          <w:highlight w:val="yellow"/>
        </w:rPr>
        <w:t>天。按照年生产</w:t>
      </w:r>
      <w:r>
        <w:rPr>
          <w:rFonts w:asciiTheme="minorEastAsia" w:eastAsiaTheme="minorEastAsia" w:hAnsiTheme="minorEastAsia" w:cstheme="minorEastAsia" w:hint="eastAsia"/>
          <w:szCs w:val="24"/>
          <w:highlight w:val="yellow"/>
        </w:rPr>
        <w:t>10-12</w:t>
      </w:r>
      <w:r>
        <w:rPr>
          <w:rFonts w:asciiTheme="minorEastAsia" w:eastAsiaTheme="minorEastAsia" w:hAnsiTheme="minorEastAsia" w:cstheme="minorEastAsia" w:hint="eastAsia"/>
          <w:szCs w:val="24"/>
          <w:highlight w:val="yellow"/>
        </w:rPr>
        <w:t>批次计算，每年共计投料</w:t>
      </w:r>
      <w:r>
        <w:rPr>
          <w:rFonts w:asciiTheme="minorEastAsia" w:eastAsiaTheme="minorEastAsia" w:hAnsiTheme="minorEastAsia" w:cstheme="minorEastAsia" w:hint="eastAsia"/>
          <w:szCs w:val="24"/>
          <w:highlight w:val="yellow"/>
        </w:rPr>
        <w:t>175-210</w:t>
      </w:r>
      <w:r>
        <w:rPr>
          <w:rFonts w:asciiTheme="minorEastAsia" w:eastAsiaTheme="minorEastAsia" w:hAnsiTheme="minorEastAsia" w:cstheme="minorEastAsia" w:hint="eastAsia"/>
          <w:szCs w:val="24"/>
          <w:highlight w:val="yellow"/>
        </w:rPr>
        <w:t>吨。</w:t>
      </w:r>
    </w:p>
    <w:p w:rsidR="00B970D6" w:rsidRDefault="00F92535">
      <w:pPr>
        <w:numPr>
          <w:ilvl w:val="0"/>
          <w:numId w:val="2"/>
        </w:num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实施地点大小及布置方式见下图。</w:t>
      </w:r>
    </w:p>
    <w:p w:rsidR="00B970D6" w:rsidRDefault="00F92535">
      <w:pPr>
        <w:spacing w:line="360" w:lineRule="auto"/>
        <w:jc w:val="center"/>
        <w:rPr>
          <w:rFonts w:ascii="宋体" w:hAnsi="宋体" w:cs="宋体"/>
        </w:rPr>
      </w:pPr>
      <w:r>
        <w:rPr>
          <w:rFonts w:ascii="宋体" w:hAnsi="宋体" w:cs="宋体" w:hint="eastAsia"/>
          <w:noProof/>
        </w:rPr>
        <w:lastRenderedPageBreak/>
        <w:drawing>
          <wp:inline distT="0" distB="0" distL="114300" distR="114300">
            <wp:extent cx="5273040" cy="3143885"/>
            <wp:effectExtent l="0" t="0" r="3810" b="18415"/>
            <wp:docPr id="1" name="图片 1" descr="中试车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试车间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14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078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2289"/>
        <w:gridCol w:w="1814"/>
        <w:gridCol w:w="2351"/>
      </w:tblGrid>
      <w:tr w:rsidR="00B970D6">
        <w:trPr>
          <w:trHeight w:val="90"/>
          <w:tblCellSpacing w:w="0" w:type="dxa"/>
          <w:jc w:val="center"/>
        </w:trPr>
        <w:tc>
          <w:tcPr>
            <w:tcW w:w="1624" w:type="dxa"/>
            <w:tcBorders>
              <w:top w:val="single" w:sz="4" w:space="0" w:color="auto"/>
              <w:left w:val="single" w:sz="6" w:space="0" w:color="646464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280" w:type="dxa"/>
              <w:bottom w:w="170" w:type="dxa"/>
              <w:right w:w="280" w:type="dxa"/>
            </w:tcMar>
            <w:vAlign w:val="center"/>
          </w:tcPr>
          <w:p w:rsidR="00B970D6" w:rsidRDefault="00F925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结构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280" w:type="dxa"/>
              <w:bottom w:w="170" w:type="dxa"/>
              <w:right w:w="280" w:type="dxa"/>
            </w:tcMar>
            <w:vAlign w:val="center"/>
          </w:tcPr>
          <w:p w:rsidR="00B970D6" w:rsidRDefault="00F925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尺寸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280" w:type="dxa"/>
              <w:bottom w:w="170" w:type="dxa"/>
              <w:right w:w="280" w:type="dxa"/>
            </w:tcMar>
            <w:vAlign w:val="center"/>
          </w:tcPr>
          <w:p w:rsidR="00B970D6" w:rsidRDefault="00F925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面积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280" w:type="dxa"/>
              <w:bottom w:w="170" w:type="dxa"/>
              <w:right w:w="280" w:type="dxa"/>
            </w:tcMar>
            <w:vAlign w:val="center"/>
          </w:tcPr>
          <w:p w:rsidR="00B970D6" w:rsidRDefault="00F925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高度</w:t>
            </w:r>
          </w:p>
        </w:tc>
      </w:tr>
      <w:tr w:rsidR="00B970D6">
        <w:trPr>
          <w:trHeight w:val="322"/>
          <w:tblCellSpacing w:w="0" w:type="dxa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280" w:type="dxa"/>
              <w:bottom w:w="170" w:type="dxa"/>
              <w:right w:w="280" w:type="dxa"/>
            </w:tcMar>
            <w:vAlign w:val="center"/>
          </w:tcPr>
          <w:p w:rsidR="00B970D6" w:rsidRDefault="00F925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设备间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280" w:type="dxa"/>
              <w:bottom w:w="170" w:type="dxa"/>
              <w:right w:w="280" w:type="dxa"/>
            </w:tcMar>
            <w:vAlign w:val="center"/>
          </w:tcPr>
          <w:p w:rsidR="00B970D6" w:rsidRDefault="00F925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7*3.5m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280" w:type="dxa"/>
              <w:bottom w:w="170" w:type="dxa"/>
              <w:right w:w="280" w:type="dxa"/>
            </w:tcMar>
            <w:vAlign w:val="center"/>
          </w:tcPr>
          <w:p w:rsidR="00B970D6" w:rsidRDefault="00F925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24.5m2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280" w:type="dxa"/>
              <w:bottom w:w="170" w:type="dxa"/>
              <w:right w:w="280" w:type="dxa"/>
            </w:tcMar>
            <w:vAlign w:val="center"/>
          </w:tcPr>
          <w:p w:rsidR="00B970D6" w:rsidRDefault="00F925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3-3.5m</w:t>
            </w:r>
          </w:p>
        </w:tc>
      </w:tr>
      <w:tr w:rsidR="00B970D6">
        <w:trPr>
          <w:trHeight w:val="379"/>
          <w:tblCellSpacing w:w="0" w:type="dxa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280" w:type="dxa"/>
              <w:bottom w:w="170" w:type="dxa"/>
              <w:right w:w="280" w:type="dxa"/>
            </w:tcMar>
            <w:vAlign w:val="center"/>
          </w:tcPr>
          <w:p w:rsidR="00B970D6" w:rsidRDefault="00F925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培养室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280" w:type="dxa"/>
              <w:bottom w:w="170" w:type="dxa"/>
              <w:right w:w="280" w:type="dxa"/>
            </w:tcMar>
            <w:vAlign w:val="center"/>
          </w:tcPr>
          <w:p w:rsidR="00B970D6" w:rsidRDefault="00F925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7*10m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280" w:type="dxa"/>
              <w:bottom w:w="170" w:type="dxa"/>
              <w:right w:w="280" w:type="dxa"/>
            </w:tcMar>
            <w:vAlign w:val="center"/>
          </w:tcPr>
          <w:p w:rsidR="00B970D6" w:rsidRDefault="00F925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70m2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0" w:type="dxa"/>
              <w:left w:w="280" w:type="dxa"/>
              <w:bottom w:w="170" w:type="dxa"/>
              <w:right w:w="280" w:type="dxa"/>
            </w:tcMar>
            <w:vAlign w:val="center"/>
          </w:tcPr>
          <w:p w:rsidR="00B970D6" w:rsidRDefault="00F9253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3-3.5m</w:t>
            </w:r>
          </w:p>
        </w:tc>
      </w:tr>
    </w:tbl>
    <w:p w:rsidR="00B970D6" w:rsidRDefault="00B970D6">
      <w:pPr>
        <w:spacing w:line="360" w:lineRule="auto"/>
        <w:rPr>
          <w:rFonts w:asciiTheme="minorEastAsia" w:eastAsiaTheme="minorEastAsia" w:hAnsiTheme="minorEastAsia" w:cstheme="minorEastAsia"/>
          <w:szCs w:val="24"/>
        </w:rPr>
      </w:pPr>
    </w:p>
    <w:p w:rsidR="00B970D6" w:rsidRDefault="00F92535">
      <w:pPr>
        <w:numPr>
          <w:ilvl w:val="0"/>
          <w:numId w:val="2"/>
        </w:numPr>
        <w:spacing w:line="360" w:lineRule="auto"/>
        <w:rPr>
          <w:rFonts w:ascii="宋体" w:hAnsi="宋体" w:cs="宋体"/>
        </w:rPr>
      </w:pPr>
      <w:r>
        <w:rPr>
          <w:rFonts w:ascii="宋体" w:hAnsi="宋体" w:cs="宋体" w:hint="eastAsia"/>
        </w:rPr>
        <w:t>大曲培养主要设备</w:t>
      </w:r>
    </w:p>
    <w:tbl>
      <w:tblPr>
        <w:tblW w:w="899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1572"/>
        <w:gridCol w:w="4750"/>
        <w:gridCol w:w="1284"/>
      </w:tblGrid>
      <w:tr w:rsidR="00B970D6">
        <w:trPr>
          <w:trHeight w:val="661"/>
          <w:jc w:val="center"/>
        </w:trPr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  <w:lang w:bidi="ar"/>
              </w:rPr>
              <w:t>类别</w:t>
            </w:r>
          </w:p>
        </w:tc>
        <w:tc>
          <w:tcPr>
            <w:tcW w:w="4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  <w:lang w:bidi="ar"/>
              </w:rPr>
              <w:t>货物名称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  <w:lang w:bidi="ar"/>
              </w:rPr>
              <w:t>计量单位</w:t>
            </w:r>
          </w:p>
        </w:tc>
      </w:tr>
      <w:tr w:rsidR="00B970D6">
        <w:trPr>
          <w:trHeight w:val="6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  <w:lang w:bidi="ar"/>
              </w:rPr>
              <w:t>采集部分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无线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曲房曲心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品温温度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测量仪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支</w:t>
            </w:r>
          </w:p>
        </w:tc>
      </w:tr>
      <w:tr w:rsidR="00B970D6">
        <w:trPr>
          <w:trHeight w:val="6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B970D6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无线曲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房环境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温湿度测量仪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支</w:t>
            </w:r>
          </w:p>
        </w:tc>
      </w:tr>
      <w:tr w:rsidR="00B970D6">
        <w:trPr>
          <w:trHeight w:val="6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B970D6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无线二氧化碳测量仪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个</w:t>
            </w:r>
            <w:proofErr w:type="gramEnd"/>
          </w:p>
        </w:tc>
      </w:tr>
      <w:tr w:rsidR="00B970D6">
        <w:trPr>
          <w:trHeight w:val="6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B970D6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无线曲房采集仪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</w:tr>
      <w:tr w:rsidR="00B970D6">
        <w:trPr>
          <w:trHeight w:val="6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  <w:lang w:bidi="ar"/>
              </w:rPr>
              <w:t>控制部分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升、降温系统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</w:tr>
      <w:tr w:rsidR="00B970D6">
        <w:trPr>
          <w:trHeight w:val="7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B970D6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除湿新风一体机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</w:tr>
      <w:tr w:rsidR="00B970D6">
        <w:trPr>
          <w:trHeight w:val="6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B970D6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超声波加湿器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</w:tr>
      <w:tr w:rsidR="00B970D6">
        <w:trPr>
          <w:trHeight w:val="6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8</w:t>
            </w: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B970D6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门窗控制执行器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</w:tr>
      <w:tr w:rsidR="00B970D6">
        <w:trPr>
          <w:trHeight w:val="6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B970D6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智能化曲房控制系统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台</w:t>
            </w:r>
          </w:p>
        </w:tc>
      </w:tr>
      <w:tr w:rsidR="00B970D6">
        <w:trPr>
          <w:trHeight w:val="6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B970D6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温控立式百叶风口、暖气片等辅材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</w:tr>
      <w:tr w:rsidR="00B970D6">
        <w:trPr>
          <w:trHeight w:val="66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B970D6">
            <w:pPr>
              <w:jc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新风除湿，加湿管道辅材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批</w:t>
            </w:r>
          </w:p>
        </w:tc>
      </w:tr>
      <w:tr w:rsidR="00B970D6">
        <w:trPr>
          <w:trHeight w:val="6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翻曲装置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组合式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分层曲架</w:t>
            </w:r>
            <w:proofErr w:type="gram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</w:tr>
      <w:tr w:rsidR="00B970D6">
        <w:trPr>
          <w:trHeight w:val="6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B970D6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托盘</w:t>
            </w: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式曲架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（可翻转）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件</w:t>
            </w:r>
          </w:p>
        </w:tc>
      </w:tr>
      <w:tr w:rsidR="00B970D6">
        <w:trPr>
          <w:trHeight w:val="6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B970D6">
            <w:pPr>
              <w:jc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曲架翻转</w:t>
            </w:r>
            <w:proofErr w:type="gramEnd"/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机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B970D6" w:rsidRDefault="00F92535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  <w:szCs w:val="24"/>
                <w:lang w:bidi="ar"/>
              </w:rPr>
              <w:t>套</w:t>
            </w:r>
          </w:p>
        </w:tc>
      </w:tr>
    </w:tbl>
    <w:p w:rsidR="00B970D6" w:rsidRDefault="00F92535">
      <w:pPr>
        <w:jc w:val="center"/>
        <w:rPr>
          <w:rFonts w:asciiTheme="minorEastAsia" w:eastAsiaTheme="minorEastAsia" w:hAnsiTheme="minorEastAsia" w:cstheme="minorEastAsia"/>
          <w:color w:val="FF0000"/>
          <w:sz w:val="28"/>
          <w:szCs w:val="24"/>
          <w:highlight w:val="yellow"/>
        </w:rPr>
      </w:pPr>
      <w:r>
        <w:rPr>
          <w:rFonts w:asciiTheme="minorEastAsia" w:eastAsiaTheme="minorEastAsia" w:hAnsiTheme="minorEastAsia" w:cstheme="minorEastAsia" w:hint="eastAsia"/>
          <w:color w:val="FF0000"/>
          <w:sz w:val="28"/>
          <w:szCs w:val="24"/>
          <w:highlight w:val="yellow"/>
        </w:rPr>
        <w:t>最终以招标文件为准</w:t>
      </w:r>
    </w:p>
    <w:p w:rsidR="00B970D6" w:rsidRDefault="00F92535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B970D6" w:rsidRDefault="00F92535">
      <w:pPr>
        <w:pStyle w:val="ac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300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B970D6" w:rsidRDefault="00F92535">
      <w:pPr>
        <w:pStyle w:val="ac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基本资格要求：</w:t>
      </w:r>
    </w:p>
    <w:p w:rsidR="00B970D6" w:rsidRDefault="00F92535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B970D6" w:rsidRDefault="00F92535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的行政处罚、无异常经营信息；</w:t>
      </w:r>
    </w:p>
    <w:p w:rsidR="00B970D6" w:rsidRDefault="00F92535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</w:t>
      </w:r>
      <w:bookmarkStart w:id="0" w:name="_GoBack"/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近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年内有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  <w:u w:val="single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项类似项目经验者优先（可提供相关案例合同）</w:t>
      </w:r>
      <w:bookmarkEnd w:id="0"/>
    </w:p>
    <w:p w:rsidR="00B970D6" w:rsidRDefault="00F92535">
      <w:pPr>
        <w:pStyle w:val="ac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/                      </w:t>
      </w:r>
    </w:p>
    <w:p w:rsidR="00B970D6" w:rsidRDefault="00F92535">
      <w:pPr>
        <w:pStyle w:val="ac"/>
        <w:numPr>
          <w:ilvl w:val="0"/>
          <w:numId w:val="5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资格预审资质文件的组成</w:t>
      </w:r>
    </w:p>
    <w:p w:rsidR="00B970D6" w:rsidRDefault="00F92535">
      <w:pPr>
        <w:pStyle w:val="ac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企业基本资质材料：</w:t>
      </w:r>
    </w:p>
    <w:p w:rsidR="00B970D6" w:rsidRDefault="00F92535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营业执照（副本）（三证合一）</w:t>
      </w:r>
    </w:p>
    <w:p w:rsidR="00B970D6" w:rsidRDefault="00F92535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一般纳税人相关证明</w:t>
      </w:r>
    </w:p>
    <w:p w:rsidR="00B970D6" w:rsidRDefault="00F92535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3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基本存款账户信息</w:t>
      </w:r>
    </w:p>
    <w:p w:rsidR="00B970D6" w:rsidRDefault="00F92535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4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关于“从未被列入失信被执行人名单、从未发生过骗取中标等违纪不良行为以及最近三年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无未解决的行政处罚、无异常经营信息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”承诺函</w:t>
      </w:r>
    </w:p>
    <w:p w:rsidR="00B970D6" w:rsidRDefault="00F92535">
      <w:pPr>
        <w:pStyle w:val="ac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身份证明文件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B970D6" w:rsidRDefault="00F92535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5</w:t>
      </w:r>
      <w:r>
        <w:rPr>
          <w:rFonts w:asciiTheme="minorEastAsia" w:eastAsiaTheme="minorEastAsia" w:hAnsiTheme="minorEastAsia"/>
          <w:sz w:val="28"/>
          <w:szCs w:val="24"/>
        </w:rPr>
        <w:t>法人身份证明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B970D6" w:rsidRDefault="00F92535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</w:rPr>
        <w:t>法人授权</w:t>
      </w:r>
      <w:r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B970D6" w:rsidRDefault="00F92535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</w:rPr>
        <w:t>代理人身份证明；</w:t>
      </w:r>
    </w:p>
    <w:p w:rsidR="00B970D6" w:rsidRDefault="00F92535">
      <w:pPr>
        <w:pStyle w:val="ac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行业基本资质材料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B970D6" w:rsidRDefault="00F92535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参照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5.2.3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需提供相关案例合同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</w:p>
    <w:p w:rsidR="00B970D6" w:rsidRDefault="00F92535">
      <w:pPr>
        <w:ind w:firstLineChars="100" w:firstLine="281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（注：行业基本资质文件一项仅可对应一个序号，如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等）</w:t>
      </w:r>
    </w:p>
    <w:p w:rsidR="00B970D6" w:rsidRDefault="00F92535">
      <w:pPr>
        <w:pStyle w:val="ac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B970D6" w:rsidRDefault="00F92535">
      <w:pPr>
        <w:ind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</w:t>
      </w:r>
      <w:r>
        <w:rPr>
          <w:rFonts w:asciiTheme="minorEastAsia" w:eastAsiaTheme="minorEastAsia" w:hAnsiTheme="minorEastAsia" w:hint="eastAsia"/>
          <w:sz w:val="28"/>
          <w:szCs w:val="24"/>
        </w:rPr>
        <w:t>9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             </w:t>
      </w:r>
    </w:p>
    <w:p w:rsidR="00B970D6" w:rsidRDefault="00F92535">
      <w:pPr>
        <w:ind w:firstLineChars="100" w:firstLine="281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（注：其他文件为投标人自愿提供除以上必备文件外的其它文件，如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9-1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，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9-2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等，不可混合在以上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项必备文件中）</w:t>
      </w:r>
    </w:p>
    <w:p w:rsidR="00B970D6" w:rsidRDefault="00F92535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B970D6" w:rsidRDefault="00F92535">
      <w:pPr>
        <w:pStyle w:val="ac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B970D6" w:rsidRDefault="00F92535">
      <w:pPr>
        <w:pStyle w:val="ac"/>
        <w:numPr>
          <w:ilvl w:val="0"/>
          <w:numId w:val="7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B970D6" w:rsidRDefault="00F92535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5.</w:t>
      </w: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B970D6" w:rsidRDefault="00F92535">
      <w:pPr>
        <w:pStyle w:val="ac"/>
        <w:ind w:left="1260"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fldChar w:fldCharType="begin"/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instrText xml:space="preserve"> </w:instrTex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instrText>= 1 \* GB3</w:instrTex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instrText xml:space="preserve"> </w:instrTex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fldChar w:fldCharType="separate"/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①</w: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fldChar w:fldCharType="end"/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所有资质文件一式二份；</w:t>
      </w:r>
    </w:p>
    <w:p w:rsidR="00B970D6" w:rsidRDefault="00F92535">
      <w:pPr>
        <w:pStyle w:val="ac"/>
        <w:ind w:left="1260"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fldChar w:fldCharType="begin"/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instrText xml:space="preserve"> </w:instrTex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instrText>= 2 \* GB3</w:instrTex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instrText xml:space="preserve"> </w:instrTex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fldChar w:fldCharType="separate"/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②</w: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fldChar w:fldCharType="end"/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资质文件全部装订整齐，在公告期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>2021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>4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</w:rPr>
        <w:t>日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结束前，邮寄至我公司指定地点、指定接收人处；</w:t>
      </w:r>
    </w:p>
    <w:p w:rsidR="00B970D6" w:rsidRDefault="00F92535">
      <w:pPr>
        <w:pStyle w:val="ac"/>
        <w:ind w:left="1260" w:firstLineChars="0" w:firstLine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lastRenderedPageBreak/>
        <w:fldChar w:fldCharType="begin"/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instrText xml:space="preserve"> </w:instrTex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instrText>= 3 \* GB3</w:instrTex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instrText xml:space="preserve"> </w:instrTex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fldChar w:fldCharType="separate"/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③</w:t>
      </w:r>
      <w:r>
        <w:rPr>
          <w:rFonts w:asciiTheme="minorEastAsia" w:eastAsiaTheme="minorEastAsia" w:hAnsiTheme="minorEastAsia"/>
          <w:color w:val="000000" w:themeColor="text1"/>
          <w:sz w:val="28"/>
          <w:szCs w:val="24"/>
        </w:rPr>
        <w:fldChar w:fldCharType="end"/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</w:t>
      </w:r>
      <w:r>
        <w:rPr>
          <w:rFonts w:asciiTheme="minorEastAsia" w:eastAsiaTheme="minorEastAsia" w:hAnsiTheme="minorEastAsia" w:hint="eastAsia"/>
          <w:sz w:val="28"/>
          <w:szCs w:val="24"/>
        </w:rPr>
        <w:t>全部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资质文件（从目录开始至最后一页资质文件）盖红章扫描件在公告期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>2021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>5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>4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  <w:highlight w:val="yellow"/>
          <w:u w:val="single"/>
        </w:rPr>
        <w:t>日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结束前发送至我公司指定邮箱。</w:t>
      </w:r>
    </w:p>
    <w:p w:rsidR="00B970D6" w:rsidRDefault="00F92535">
      <w:pPr>
        <w:pStyle w:val="ac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七、开票要求：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  <w:u w:val="single"/>
        </w:rPr>
        <w:t>13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%</w:t>
      </w:r>
      <w:r>
        <w:rPr>
          <w:rFonts w:asciiTheme="minorEastAsia" w:eastAsiaTheme="minorEastAsia" w:hAnsiTheme="minorEastAsia" w:hint="eastAsia"/>
          <w:sz w:val="28"/>
          <w:szCs w:val="24"/>
        </w:rPr>
        <w:t>），抬头与注册名称一致，不得中途更改，若有更改公司，我司有权终止合同。</w:t>
      </w:r>
    </w:p>
    <w:p w:rsidR="00B970D6" w:rsidRDefault="00F9253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B970D6" w:rsidRDefault="00F92535">
      <w:pPr>
        <w:pStyle w:val="ac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投标人资质经我公司法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部门资格预审合格后，支付投标保证金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  <w:u w:val="single"/>
        </w:rPr>
        <w:t>万</w:t>
      </w:r>
      <w:r>
        <w:rPr>
          <w:rFonts w:asciiTheme="minorEastAsia" w:eastAsiaTheme="minorEastAsia" w:hAnsiTheme="minorEastAsia" w:hint="eastAsia"/>
          <w:sz w:val="28"/>
          <w:szCs w:val="24"/>
        </w:rPr>
        <w:t>元，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具体日期另行确定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B970D6" w:rsidRDefault="00F92535">
      <w:pPr>
        <w:pStyle w:val="ac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B970D6" w:rsidRDefault="00F92535">
      <w:pPr>
        <w:pStyle w:val="ac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</w:t>
      </w:r>
      <w:r>
        <w:rPr>
          <w:rFonts w:asciiTheme="minorEastAsia" w:eastAsiaTheme="minorEastAsia" w:hAnsiTheme="minorEastAsia" w:hint="eastAsia"/>
          <w:sz w:val="28"/>
          <w:szCs w:val="24"/>
        </w:rPr>
        <w:t>结束后，投标人投标保证金在</w:t>
      </w:r>
      <w:r>
        <w:rPr>
          <w:rFonts w:asciiTheme="minorEastAsia" w:eastAsiaTheme="minorEastAsia" w:hAnsiTheme="minorEastAsia" w:hint="eastAsia"/>
          <w:sz w:val="28"/>
          <w:szCs w:val="24"/>
        </w:rPr>
        <w:t>30</w:t>
      </w:r>
      <w:r>
        <w:rPr>
          <w:rFonts w:asciiTheme="minorEastAsia" w:eastAsiaTheme="minorEastAsia" w:hAnsiTheme="minorEastAsia" w:hint="eastAsia"/>
          <w:sz w:val="28"/>
          <w:szCs w:val="24"/>
        </w:rPr>
        <w:t>个工作日内无息退回投标人账户。</w:t>
      </w:r>
    </w:p>
    <w:p w:rsidR="00B970D6" w:rsidRDefault="00F92535">
      <w:pPr>
        <w:pStyle w:val="ac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B970D6" w:rsidRDefault="00F92535">
      <w:pPr>
        <w:pStyle w:val="ac"/>
        <w:ind w:left="420" w:firstLineChars="0" w:firstLine="0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sz w:val="28"/>
          <w:szCs w:val="24"/>
        </w:rPr>
        <w:t>公司名称：</w:t>
      </w:r>
      <w:r>
        <w:rPr>
          <w:rFonts w:ascii="宋体" w:hAnsi="宋体" w:hint="eastAsia"/>
          <w:sz w:val="28"/>
          <w:szCs w:val="24"/>
          <w:highlight w:val="yellow"/>
        </w:rPr>
        <w:t>北京红星股份有限公司六曲香分公司</w:t>
      </w:r>
    </w:p>
    <w:p w:rsidR="00B970D6" w:rsidRDefault="00F92535">
      <w:pPr>
        <w:pStyle w:val="ac"/>
        <w:ind w:left="420" w:firstLineChars="0" w:firstLine="0"/>
        <w:rPr>
          <w:rFonts w:ascii="宋体" w:hAnsi="宋体"/>
          <w:sz w:val="28"/>
          <w:szCs w:val="24"/>
          <w:highlight w:val="yellow"/>
        </w:rPr>
      </w:pPr>
      <w:r>
        <w:rPr>
          <w:rFonts w:ascii="宋体" w:hAnsi="宋体" w:hint="eastAsia"/>
          <w:sz w:val="28"/>
          <w:szCs w:val="24"/>
        </w:rPr>
        <w:t>开户行名称：</w:t>
      </w:r>
      <w:r>
        <w:rPr>
          <w:rFonts w:ascii="宋体" w:hAnsi="宋体" w:hint="eastAsia"/>
          <w:sz w:val="28"/>
          <w:szCs w:val="24"/>
          <w:highlight w:val="yellow"/>
        </w:rPr>
        <w:t>中国工商银行股份有限公司祁县支行</w:t>
      </w:r>
    </w:p>
    <w:p w:rsidR="00B970D6" w:rsidRDefault="00F92535">
      <w:pPr>
        <w:pStyle w:val="ac"/>
        <w:ind w:left="420" w:firstLineChars="0" w:firstLine="0"/>
        <w:rPr>
          <w:rFonts w:ascii="宋体" w:hAnsi="宋体"/>
          <w:sz w:val="28"/>
          <w:szCs w:val="24"/>
          <w:highlight w:val="yellow"/>
        </w:rPr>
      </w:pPr>
      <w:r>
        <w:rPr>
          <w:rFonts w:ascii="宋体" w:hAnsi="宋体" w:hint="eastAsia"/>
          <w:sz w:val="28"/>
          <w:szCs w:val="24"/>
        </w:rPr>
        <w:t>开户行账号：</w:t>
      </w:r>
      <w:r>
        <w:rPr>
          <w:sz w:val="30"/>
          <w:szCs w:val="30"/>
          <w:highlight w:val="yellow"/>
        </w:rPr>
        <w:t>0508012509200002846</w:t>
      </w:r>
    </w:p>
    <w:p w:rsidR="00B970D6" w:rsidRDefault="00F92535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B970D6" w:rsidRDefault="00F9253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B970D6" w:rsidRDefault="00F92535">
      <w:pPr>
        <w:pStyle w:val="ac"/>
        <w:ind w:left="42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投标人应为单一独立主体，本次招标不接收联合体投标；</w:t>
      </w:r>
    </w:p>
    <w:p w:rsidR="00B970D6" w:rsidRDefault="00F9253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十、公告期：</w:t>
      </w:r>
    </w:p>
    <w:p w:rsidR="00B970D6" w:rsidRDefault="00F92535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  <w:u w:val="single"/>
        </w:rPr>
        <w:t>2021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  <w:u w:val="single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  <w:u w:val="single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日</w:t>
      </w:r>
      <w:r>
        <w:rPr>
          <w:rFonts w:asciiTheme="minorEastAsia" w:eastAsiaTheme="minorEastAsia" w:hAnsiTheme="minorEastAsia"/>
          <w:sz w:val="28"/>
          <w:szCs w:val="24"/>
          <w:highlight w:val="yellow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时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B970D6" w:rsidRDefault="00F92535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十一、考察内容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</w:p>
    <w:p w:rsidR="00B970D6" w:rsidRDefault="00F92535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（根据实际情况确定）</w:t>
      </w:r>
    </w:p>
    <w:p w:rsidR="00B970D6" w:rsidRDefault="00F92535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考察内容：①书面审核资质文件；</w:t>
      </w:r>
    </w:p>
    <w:p w:rsidR="00B970D6" w:rsidRDefault="00F92535">
      <w:pPr>
        <w:pStyle w:val="ac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B970D6" w:rsidRDefault="00F92535">
      <w:pPr>
        <w:pStyle w:val="ac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标人认为有必要核实、确认的其他事项。</w:t>
      </w:r>
    </w:p>
    <w:p w:rsidR="00B970D6" w:rsidRDefault="00F9253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:rsidR="00B970D6" w:rsidRDefault="00F92535">
      <w:pPr>
        <w:rPr>
          <w:rFonts w:asciiTheme="minorEastAsia" w:eastAsiaTheme="minorEastAsia" w:hAnsiTheme="minorEastAsia"/>
          <w:b/>
          <w:sz w:val="28"/>
          <w:szCs w:val="24"/>
          <w:highlight w:val="yellow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投标文件制作：</w:t>
      </w:r>
      <w:r>
        <w:rPr>
          <w:rFonts w:asciiTheme="minorEastAsia" w:eastAsiaTheme="minorEastAsia" w:hAnsiTheme="minorEastAsia" w:hint="eastAsia"/>
          <w:b/>
          <w:sz w:val="28"/>
          <w:szCs w:val="24"/>
          <w:highlight w:val="yellow"/>
        </w:rPr>
        <w:t>投标文件制作自招标文件发出起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15</w:t>
      </w:r>
      <w:r>
        <w:rPr>
          <w:rFonts w:asciiTheme="minorEastAsia" w:eastAsiaTheme="minorEastAsia" w:hAnsiTheme="minorEastAsia" w:hint="eastAsia"/>
          <w:b/>
          <w:sz w:val="28"/>
          <w:szCs w:val="24"/>
          <w:highlight w:val="yellow"/>
        </w:rPr>
        <w:t>日内完成，最终以招标文件为准</w:t>
      </w:r>
    </w:p>
    <w:p w:rsidR="00B970D6" w:rsidRDefault="00F92535">
      <w:pPr>
        <w:pStyle w:val="ac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资质审核合格后发送招标文件</w:t>
      </w:r>
      <w:r>
        <w:rPr>
          <w:rFonts w:asciiTheme="minorEastAsia" w:eastAsiaTheme="minorEastAsia" w:hAnsiTheme="minorEastAsia" w:hint="eastAsia"/>
          <w:sz w:val="28"/>
          <w:szCs w:val="24"/>
        </w:rPr>
        <w:t>;</w:t>
      </w:r>
    </w:p>
    <w:p w:rsidR="00B970D6" w:rsidRDefault="00F92535">
      <w:pPr>
        <w:pStyle w:val="ac"/>
        <w:numPr>
          <w:ilvl w:val="0"/>
          <w:numId w:val="10"/>
        </w:numPr>
        <w:ind w:left="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评选现场暂不需要投标人到达现场，如需现场述标，另行通知。保持电话畅通，投标文件邮寄到我方指定接收人，接收人联系方式及地址参照本公告第十四条。</w:t>
      </w:r>
    </w:p>
    <w:p w:rsidR="00B970D6" w:rsidRDefault="00F92535">
      <w:pPr>
        <w:pStyle w:val="ac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B970D6" w:rsidRDefault="00F92535">
      <w:pPr>
        <w:pStyle w:val="ac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“报价含税单价、报价人、报价日期、联系电话等项目”填写齐全，并加盖公章（红章）。</w:t>
      </w:r>
    </w:p>
    <w:p w:rsidR="00B970D6" w:rsidRDefault="00F92535">
      <w:pPr>
        <w:pStyle w:val="ac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B970D6" w:rsidRDefault="00F92535">
      <w:pPr>
        <w:pStyle w:val="ac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报价单与投标文件分别密封；（封皮及密封条参考附件（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</w:t>
      </w:r>
    </w:p>
    <w:p w:rsidR="00B970D6" w:rsidRDefault="00B970D6">
      <w:pPr>
        <w:ind w:firstLineChars="200" w:firstLine="560"/>
        <w:rPr>
          <w:rFonts w:asciiTheme="minorEastAsia" w:eastAsiaTheme="minorEastAsia" w:hAnsiTheme="minorEastAsia"/>
          <w:bCs/>
          <w:sz w:val="28"/>
          <w:szCs w:val="24"/>
        </w:rPr>
      </w:pPr>
    </w:p>
    <w:p w:rsidR="00B970D6" w:rsidRDefault="00F9253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、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开标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期</w:t>
      </w:r>
    </w:p>
    <w:p w:rsidR="00B970D6" w:rsidRDefault="00F92535">
      <w:pPr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招标方另行确定。</w:t>
      </w:r>
    </w:p>
    <w:p w:rsidR="00B970D6" w:rsidRDefault="00F92535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十四、联系方式：</w:t>
      </w:r>
    </w:p>
    <w:p w:rsidR="00B970D6" w:rsidRDefault="00F92535">
      <w:pPr>
        <w:pStyle w:val="ac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B970D6" w:rsidRDefault="00F92535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系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</w:p>
    <w:p w:rsidR="00B970D6" w:rsidRDefault="00F92535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9</w:t>
      </w:r>
    </w:p>
    <w:p w:rsidR="00B970D6" w:rsidRDefault="00F92535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邮箱：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</w:p>
    <w:p w:rsidR="00B970D6" w:rsidRDefault="00F92535">
      <w:pPr>
        <w:pStyle w:val="ac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号办公楼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303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B970D6" w:rsidRDefault="00F92535">
      <w:pPr>
        <w:pStyle w:val="ac"/>
        <w:numPr>
          <w:ilvl w:val="0"/>
          <w:numId w:val="12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B970D6" w:rsidRDefault="00F92535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李博艺</w:t>
      </w:r>
    </w:p>
    <w:p w:rsidR="00B970D6" w:rsidRDefault="00F92535">
      <w:pPr>
        <w:pStyle w:val="ac"/>
        <w:ind w:left="420" w:firstLineChars="0" w:firstLine="0"/>
        <w:rPr>
          <w:rFonts w:asciiTheme="majorEastAsia" w:eastAsiaTheme="minorEastAsia" w:hAnsiTheme="maj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16601125950</w:t>
      </w:r>
    </w:p>
    <w:p w:rsidR="00B970D6" w:rsidRDefault="00B970D6">
      <w:pPr>
        <w:pStyle w:val="ac"/>
        <w:ind w:left="420" w:firstLineChars="0" w:firstLine="0"/>
        <w:rPr>
          <w:rFonts w:asciiTheme="majorEastAsia" w:eastAsiaTheme="majorEastAsia" w:hAnsiTheme="majorEastAsia"/>
          <w:sz w:val="28"/>
          <w:szCs w:val="28"/>
        </w:rPr>
      </w:pPr>
    </w:p>
    <w:p w:rsidR="00B970D6" w:rsidRDefault="00B970D6">
      <w:pPr>
        <w:pStyle w:val="ac"/>
        <w:ind w:left="420" w:firstLineChars="0" w:firstLine="0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B970D6" w:rsidRDefault="00B970D6">
      <w:pPr>
        <w:pStyle w:val="ac"/>
        <w:ind w:left="420" w:firstLineChars="0" w:firstLine="0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B970D6" w:rsidRDefault="00B970D6">
      <w:pPr>
        <w:pStyle w:val="ac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B970D6" w:rsidRDefault="00F92535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</w:p>
    <w:p w:rsidR="00B970D6" w:rsidRDefault="00F92535">
      <w:pPr>
        <w:wordWrap w:val="0"/>
        <w:ind w:firstLineChars="1300" w:firstLine="3640"/>
      </w:pPr>
      <w:r>
        <w:rPr>
          <w:rFonts w:asciiTheme="minorEastAsia" w:eastAsiaTheme="minorEastAsia" w:hAnsiTheme="minorEastAsia"/>
          <w:sz w:val="28"/>
          <w:szCs w:val="24"/>
          <w:highlight w:val="yellow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  <w:u w:val="single"/>
        </w:rPr>
        <w:t>2021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  <w:u w:val="single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  <w:u w:val="single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  <w:u w:val="single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  <w:u w:val="single"/>
        </w:rPr>
        <w:t>19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  <w:u w:val="single"/>
        </w:rPr>
        <w:t xml:space="preserve"> </w:t>
      </w:r>
    </w:p>
    <w:p w:rsidR="00B970D6" w:rsidRDefault="00B970D6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highlight w:val="yellow"/>
        </w:rPr>
      </w:pPr>
    </w:p>
    <w:p w:rsidR="00B970D6" w:rsidRDefault="00B970D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B970D6" w:rsidRDefault="00B970D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B970D6" w:rsidRDefault="00B970D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B970D6" w:rsidRDefault="00B970D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B970D6" w:rsidRDefault="00B970D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B970D6" w:rsidRDefault="00B970D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B970D6" w:rsidRDefault="00F92535">
      <w:pPr>
        <w:pageBreakBefore/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B970D6" w:rsidRDefault="00F92535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企业营业执照副本</w:t>
      </w:r>
    </w:p>
    <w:p w:rsidR="00B970D6" w:rsidRDefault="00F92535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B970D6" w:rsidRDefault="00F92535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B970D6" w:rsidRDefault="00F92535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一般纳税人相关证明</w:t>
      </w:r>
    </w:p>
    <w:p w:rsidR="00B970D6" w:rsidRDefault="00F92535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B970D6" w:rsidRDefault="00F92535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基本存款账户信息</w:t>
      </w:r>
    </w:p>
    <w:p w:rsidR="00B970D6" w:rsidRDefault="00F92535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B970D6" w:rsidRDefault="00F92535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B970D6" w:rsidRDefault="00F92535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承诺函</w:t>
      </w:r>
    </w:p>
    <w:p w:rsidR="00B970D6" w:rsidRDefault="00B970D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B970D6" w:rsidRDefault="00F92535" w:rsidP="00362D38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我公司从未被列入失信被执行人名单、从未发生过骗取中标等违纪不良行为以及最近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三年</w:t>
      </w:r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。</w:t>
      </w:r>
    </w:p>
    <w:p w:rsidR="00B970D6" w:rsidRDefault="00B970D6" w:rsidP="00362D38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B970D6" w:rsidRDefault="00F92535" w:rsidP="00362D38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</w:t>
      </w:r>
      <w:r>
        <w:rPr>
          <w:rFonts w:asciiTheme="minorEastAsia" w:eastAsiaTheme="minorEastAsia" w:hAnsiTheme="minorEastAsia" w:hint="eastAsia"/>
          <w:sz w:val="28"/>
          <w:szCs w:val="24"/>
        </w:rPr>
        <w:t>承诺人名称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（加盖公章）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          </w:t>
      </w:r>
    </w:p>
    <w:p w:rsidR="00B970D6" w:rsidRDefault="00B970D6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</w:p>
    <w:p w:rsidR="00B970D6" w:rsidRDefault="00F92535">
      <w:pPr>
        <w:spacing w:line="480" w:lineRule="auto"/>
        <w:ind w:firstLineChars="1300" w:firstLine="3640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B970D6" w:rsidRDefault="00B970D6" w:rsidP="00362D38">
      <w:pPr>
        <w:ind w:leftChars="100" w:left="210" w:firstLineChars="101" w:firstLine="283"/>
        <w:rPr>
          <w:rFonts w:asciiTheme="minorEastAsia" w:eastAsiaTheme="minorEastAsia" w:hAnsiTheme="minorEastAsia"/>
          <w:sz w:val="28"/>
          <w:szCs w:val="24"/>
        </w:rPr>
      </w:pPr>
    </w:p>
    <w:p w:rsidR="00B970D6" w:rsidRDefault="00B970D6">
      <w:pPr>
        <w:widowControl/>
        <w:jc w:val="left"/>
        <w:rPr>
          <w:rFonts w:asciiTheme="minorEastAsia" w:eastAsiaTheme="minorEastAsia" w:hAnsiTheme="minorEastAsia"/>
          <w:b/>
          <w:sz w:val="28"/>
          <w:szCs w:val="24"/>
        </w:rPr>
      </w:pPr>
    </w:p>
    <w:p w:rsidR="00B970D6" w:rsidRDefault="00B970D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B970D6" w:rsidRDefault="00B970D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B970D6" w:rsidRDefault="00B970D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B970D6" w:rsidRDefault="00B970D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B970D6" w:rsidRDefault="00B970D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B970D6" w:rsidRDefault="00B970D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B970D6" w:rsidRDefault="00B970D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B970D6" w:rsidRDefault="00B970D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B970D6" w:rsidRDefault="00B970D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B970D6" w:rsidRDefault="00B970D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B970D6" w:rsidRDefault="00B970D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B970D6" w:rsidRDefault="00F92535">
      <w:pPr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B970D6" w:rsidRDefault="00F92535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B970D6" w:rsidRDefault="00B970D6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B970D6" w:rsidRDefault="00F92535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兹证明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sz w:val="28"/>
        </w:rPr>
        <w:t>为我单位法定代表人（授权人），身份证号为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        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，我公司确认其以下签章是真实有效的。</w:t>
      </w:r>
    </w:p>
    <w:p w:rsidR="00B970D6" w:rsidRDefault="00B970D6">
      <w:pPr>
        <w:ind w:firstLine="648"/>
        <w:rPr>
          <w:rFonts w:asciiTheme="minorEastAsia" w:eastAsiaTheme="minorEastAsia" w:hAnsiTheme="minorEastAsia"/>
          <w:sz w:val="28"/>
        </w:rPr>
      </w:pPr>
    </w:p>
    <w:p w:rsidR="00B970D6" w:rsidRDefault="00F92535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B970D6" w:rsidRDefault="00B970D6">
      <w:pPr>
        <w:ind w:firstLine="648"/>
        <w:rPr>
          <w:rFonts w:asciiTheme="minorEastAsia" w:eastAsiaTheme="minorEastAsia" w:hAnsiTheme="minorEastAsia"/>
          <w:sz w:val="28"/>
        </w:rPr>
      </w:pPr>
    </w:p>
    <w:p w:rsidR="00B970D6" w:rsidRDefault="00F92535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 w:hint="eastAsia"/>
          <w:sz w:val="28"/>
        </w:rPr>
        <w:t>法定代表人签章：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338"/>
      </w:tblGrid>
      <w:tr w:rsidR="00B970D6">
        <w:trPr>
          <w:trHeight w:val="2469"/>
          <w:jc w:val="center"/>
        </w:trPr>
        <w:tc>
          <w:tcPr>
            <w:tcW w:w="7338" w:type="dxa"/>
          </w:tcPr>
          <w:p w:rsidR="00B970D6" w:rsidRDefault="00B970D6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B970D6" w:rsidRDefault="00F92535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法人身份证正面</w:t>
            </w:r>
          </w:p>
        </w:tc>
      </w:tr>
      <w:tr w:rsidR="00B970D6">
        <w:trPr>
          <w:trHeight w:val="2972"/>
          <w:jc w:val="center"/>
        </w:trPr>
        <w:tc>
          <w:tcPr>
            <w:tcW w:w="7338" w:type="dxa"/>
          </w:tcPr>
          <w:p w:rsidR="00B970D6" w:rsidRDefault="00B970D6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</w:p>
          <w:p w:rsidR="00B970D6" w:rsidRDefault="00F92535">
            <w:pPr>
              <w:jc w:val="center"/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</w:pP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法人身份证</w:t>
            </w:r>
            <w:r>
              <w:rPr>
                <w:rFonts w:asciiTheme="minorEastAsia" w:eastAsiaTheme="minorEastAsia" w:hAnsiTheme="minorEastAsia" w:hint="eastAsia"/>
                <w:sz w:val="28"/>
                <w:szCs w:val="24"/>
                <w:u w:val="single"/>
              </w:rPr>
              <w:t>反</w:t>
            </w:r>
            <w:r>
              <w:rPr>
                <w:rFonts w:asciiTheme="minorEastAsia" w:eastAsiaTheme="minorEastAsia" w:hAnsiTheme="minorEastAsia"/>
                <w:sz w:val="28"/>
                <w:szCs w:val="24"/>
                <w:u w:val="single"/>
              </w:rPr>
              <w:t>面</w:t>
            </w:r>
          </w:p>
        </w:tc>
      </w:tr>
    </w:tbl>
    <w:p w:rsidR="00B970D6" w:rsidRDefault="00B970D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B970D6" w:rsidRDefault="00B970D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B970D6" w:rsidRDefault="00B970D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B970D6" w:rsidRDefault="00B970D6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</w:p>
    <w:p w:rsidR="00B970D6" w:rsidRDefault="00F92535">
      <w:pPr>
        <w:spacing w:line="480" w:lineRule="auto"/>
        <w:jc w:val="left"/>
        <w:rPr>
          <w:rFonts w:asciiTheme="minorEastAsia" w:eastAsiaTheme="minorEastAsia" w:hAnsiTheme="minorEastAsia" w:cs="宋体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6</w:t>
      </w:r>
      <w:r>
        <w:rPr>
          <w:rFonts w:asciiTheme="minorEastAsia" w:eastAsiaTheme="minorEastAsia" w:hAnsiTheme="minorEastAsia" w:cs="宋体" w:hint="eastAsia"/>
          <w:sz w:val="30"/>
          <w:szCs w:val="30"/>
        </w:rPr>
        <w:t>：</w:t>
      </w:r>
    </w:p>
    <w:p w:rsidR="00B970D6" w:rsidRDefault="00F92535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B970D6" w:rsidRDefault="00B970D6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B970D6" w:rsidRDefault="00F92535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（国家或地区的名称）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（公司名称）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（法定代表人姓名、职务）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代表本公司授权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（单位名称）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（被授权人的姓名、职务）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B970D6" w:rsidRDefault="00B970D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B970D6" w:rsidRDefault="00F92535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</w:r>
      <w:r>
        <w:rPr>
          <w:rFonts w:asciiTheme="minorEastAsia" w:eastAsiaTheme="minorEastAsia" w:hAnsiTheme="minorEastAsia" w:cs="宋体" w:hint="eastAsia"/>
          <w:sz w:val="28"/>
          <w:szCs w:val="24"/>
        </w:rPr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特此声明。</w:t>
      </w:r>
    </w:p>
    <w:p w:rsidR="00B970D6" w:rsidRDefault="00B970D6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B970D6" w:rsidRDefault="00F92535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B970D6" w:rsidRDefault="00F92535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B970D6" w:rsidRDefault="00F92535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投标意向人名称（加盖公章）：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</w:t>
      </w:r>
    </w:p>
    <w:p w:rsidR="00B970D6" w:rsidRDefault="00F92535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联系地址：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B970D6" w:rsidRDefault="00F92535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被授权人联系方式：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B970D6" w:rsidRDefault="00F92535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被授权人邮箱：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B970D6" w:rsidRDefault="00B970D6">
      <w:pPr>
        <w:rPr>
          <w:rFonts w:asciiTheme="minorEastAsia" w:eastAsiaTheme="minorEastAsia" w:hAnsiTheme="minorEastAsia"/>
          <w:sz w:val="32"/>
        </w:rPr>
      </w:pPr>
    </w:p>
    <w:p w:rsidR="00B970D6" w:rsidRDefault="00B970D6">
      <w:pPr>
        <w:rPr>
          <w:rFonts w:asciiTheme="minorEastAsia" w:eastAsiaTheme="minorEastAsia" w:hAnsiTheme="minorEastAsia"/>
          <w:sz w:val="32"/>
        </w:rPr>
      </w:pPr>
    </w:p>
    <w:p w:rsidR="00B970D6" w:rsidRDefault="00B970D6">
      <w:pPr>
        <w:rPr>
          <w:rFonts w:asciiTheme="minorEastAsia" w:eastAsiaTheme="minorEastAsia" w:hAnsiTheme="minorEastAsia"/>
          <w:sz w:val="32"/>
        </w:rPr>
      </w:pPr>
    </w:p>
    <w:p w:rsidR="00B970D6" w:rsidRDefault="00B970D6">
      <w:pPr>
        <w:rPr>
          <w:rFonts w:asciiTheme="minorEastAsia" w:eastAsiaTheme="minorEastAsia" w:hAnsiTheme="minorEastAsia"/>
          <w:sz w:val="32"/>
        </w:rPr>
      </w:pPr>
    </w:p>
    <w:p w:rsidR="00B970D6" w:rsidRDefault="00F92535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B970D6" w:rsidRDefault="00F92535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B970D6">
        <w:trPr>
          <w:trHeight w:val="5460"/>
        </w:trPr>
        <w:tc>
          <w:tcPr>
            <w:tcW w:w="9000" w:type="dxa"/>
          </w:tcPr>
          <w:p w:rsidR="00B970D6" w:rsidRDefault="00B970D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B970D6" w:rsidRDefault="00B970D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B970D6" w:rsidRDefault="00B970D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B970D6" w:rsidRDefault="00B970D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B970D6" w:rsidRDefault="00F92535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B970D6" w:rsidRDefault="00B970D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B970D6" w:rsidRDefault="00B970D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B970D6" w:rsidRDefault="00B970D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B970D6" w:rsidRDefault="00B970D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B970D6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D6" w:rsidRDefault="00B970D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B970D6" w:rsidRDefault="00B970D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B970D6" w:rsidRDefault="00B970D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B970D6" w:rsidRDefault="00B970D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B970D6" w:rsidRDefault="00F92535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B970D6" w:rsidRDefault="00B970D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B970D6" w:rsidRDefault="00B970D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B970D6" w:rsidRDefault="00B970D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B970D6" w:rsidRDefault="00B970D6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B970D6" w:rsidRDefault="00B970D6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B970D6" w:rsidRDefault="00B970D6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</w:p>
    <w:p w:rsidR="00B970D6" w:rsidRDefault="00F92535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sz w:val="30"/>
          <w:szCs w:val="30"/>
        </w:rPr>
        <w:t>8</w:t>
      </w:r>
      <w:r>
        <w:rPr>
          <w:rFonts w:asciiTheme="minorEastAsia" w:eastAsiaTheme="minorEastAsia" w:hAnsiTheme="minorEastAsia" w:hint="eastAsia"/>
          <w:sz w:val="30"/>
          <w:szCs w:val="30"/>
        </w:rPr>
        <w:t>：</w:t>
      </w:r>
    </w:p>
    <w:p w:rsidR="00B970D6" w:rsidRDefault="00F92535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行业基本资质文件</w:t>
      </w:r>
    </w:p>
    <w:p w:rsidR="00B970D6" w:rsidRDefault="00F92535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B970D6" w:rsidRDefault="00F92535">
      <w:pPr>
        <w:widowControl/>
        <w:jc w:val="left"/>
        <w:rPr>
          <w:rFonts w:asciiTheme="minorEastAsia" w:eastAsiaTheme="minorEastAsia" w:hAnsiTheme="minor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lastRenderedPageBreak/>
        <w:t>附件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9</w:t>
      </w:r>
      <w:r>
        <w:rPr>
          <w:rFonts w:asciiTheme="minorEastAsia" w:eastAsiaTheme="minorEastAsia" w:hAnsiTheme="minorEastAsia" w:hint="eastAsia"/>
          <w:bCs/>
          <w:sz w:val="30"/>
          <w:szCs w:val="30"/>
        </w:rPr>
        <w:t>：</w:t>
      </w:r>
    </w:p>
    <w:p w:rsidR="00B970D6" w:rsidRDefault="00F92535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其它文件</w:t>
      </w:r>
    </w:p>
    <w:p w:rsidR="00B970D6" w:rsidRDefault="00B970D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B970D6" w:rsidRDefault="00B970D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B970D6" w:rsidRDefault="00B970D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B970D6" w:rsidRDefault="00B970D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B970D6" w:rsidRDefault="00B970D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B970D6" w:rsidRDefault="00B970D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B970D6" w:rsidRDefault="00B970D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B970D6" w:rsidRDefault="00B970D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B970D6" w:rsidRDefault="00B970D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B970D6" w:rsidRDefault="00B970D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B970D6" w:rsidRDefault="00B970D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B970D6" w:rsidRDefault="00B970D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B970D6" w:rsidRDefault="00B970D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B970D6" w:rsidRDefault="00B970D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B970D6" w:rsidRDefault="00B970D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B970D6" w:rsidRDefault="00B970D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B970D6" w:rsidRDefault="00B970D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B970D6" w:rsidRDefault="00B970D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B970D6" w:rsidRDefault="00B970D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B970D6" w:rsidRDefault="00B970D6">
      <w:pPr>
        <w:widowControl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B970D6" w:rsidRDefault="00B970D6">
      <w:pPr>
        <w:widowControl/>
        <w:jc w:val="center"/>
        <w:rPr>
          <w:rFonts w:asciiTheme="minorEastAsia" w:eastAsiaTheme="minorEastAsia" w:hAnsiTheme="minorEastAsia"/>
          <w:b/>
          <w:bCs/>
          <w:sz w:val="44"/>
          <w:szCs w:val="44"/>
        </w:rPr>
      </w:pPr>
    </w:p>
    <w:p w:rsidR="00B970D6" w:rsidRDefault="00F92535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投标文件封皮示例：（封皮贴于密封袋外）</w:t>
      </w:r>
    </w:p>
    <w:p w:rsidR="00B970D6" w:rsidRDefault="00F92535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B970D6" w:rsidRDefault="00B970D6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B970D6" w:rsidRDefault="00F92535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B970D6" w:rsidRDefault="00B970D6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B970D6" w:rsidRDefault="00B970D6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B970D6" w:rsidRDefault="00F92535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B970D6" w:rsidRDefault="00F92535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B970D6" w:rsidRDefault="00B970D6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B970D6" w:rsidRDefault="00B970D6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B970D6" w:rsidRDefault="00B970D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B970D6" w:rsidRDefault="00B970D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B970D6" w:rsidRDefault="00B970D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B970D6" w:rsidRDefault="00B970D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B970D6" w:rsidRDefault="00F92535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B970D6" w:rsidRDefault="00F92535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B970D6" w:rsidRDefault="00F92535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B970D6" w:rsidRDefault="00B970D6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B970D6" w:rsidRDefault="00B970D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B970D6" w:rsidRDefault="00B970D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B970D6" w:rsidRDefault="00B970D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B970D6" w:rsidRDefault="00B970D6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B970D6" w:rsidRDefault="00F92535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投标报价封皮示例：（封皮贴于密封袋外）</w:t>
      </w:r>
    </w:p>
    <w:p w:rsidR="00B970D6" w:rsidRDefault="00F92535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报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价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单</w:t>
      </w:r>
    </w:p>
    <w:p w:rsidR="00B970D6" w:rsidRDefault="00B970D6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B970D6" w:rsidRDefault="00F92535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B970D6" w:rsidRDefault="00B970D6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B970D6" w:rsidRDefault="00B970D6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B970D6" w:rsidRDefault="00F92535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B970D6" w:rsidRDefault="00F92535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B970D6" w:rsidRDefault="00B970D6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B970D6" w:rsidRDefault="00B970D6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B970D6" w:rsidRDefault="00B970D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B970D6" w:rsidRDefault="00B970D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B970D6" w:rsidRDefault="00B970D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B970D6" w:rsidRDefault="00B970D6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B970D6" w:rsidRDefault="00F92535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B970D6" w:rsidRDefault="00F92535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B970D6" w:rsidRDefault="00F92535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B970D6" w:rsidRDefault="00B970D6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B970D6" w:rsidRDefault="00F92535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B970D6" w:rsidRDefault="00B970D6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B970D6" w:rsidRDefault="00B970D6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B970D6" w:rsidRDefault="00F92535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B970D6">
        <w:trPr>
          <w:cantSplit/>
          <w:trHeight w:val="13011"/>
        </w:trPr>
        <w:tc>
          <w:tcPr>
            <w:tcW w:w="4219" w:type="dxa"/>
            <w:textDirection w:val="tbRl"/>
          </w:tcPr>
          <w:p w:rsidR="00B970D6" w:rsidRDefault="00B970D6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B970D6" w:rsidRDefault="00F92535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</w:p>
          <w:p w:rsidR="00B970D6" w:rsidRDefault="00B970D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B970D6" w:rsidRDefault="00F92535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封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条</w:t>
            </w:r>
          </w:p>
          <w:p w:rsidR="00B970D6" w:rsidRDefault="00B970D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970D6" w:rsidRDefault="00B970D6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B970D6" w:rsidRDefault="00F92535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</w:p>
          <w:p w:rsidR="00B970D6" w:rsidRDefault="00F92535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日封</w:t>
            </w:r>
          </w:p>
        </w:tc>
      </w:tr>
    </w:tbl>
    <w:p w:rsidR="00B970D6" w:rsidRDefault="00B970D6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B970D6" w:rsidRDefault="00B970D6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</w:p>
    <w:sectPr w:rsidR="00B970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535" w:rsidRDefault="00F92535">
      <w:r>
        <w:separator/>
      </w:r>
    </w:p>
  </w:endnote>
  <w:endnote w:type="continuationSeparator" w:id="0">
    <w:p w:rsidR="00F92535" w:rsidRDefault="00F9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535" w:rsidRDefault="00F92535">
      <w:r>
        <w:separator/>
      </w:r>
    </w:p>
  </w:footnote>
  <w:footnote w:type="continuationSeparator" w:id="0">
    <w:p w:rsidR="00F92535" w:rsidRDefault="00F92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8A5CA"/>
    <w:multiLevelType w:val="singleLevel"/>
    <w:tmpl w:val="9EE8A5CA"/>
    <w:lvl w:ilvl="0">
      <w:start w:val="1"/>
      <w:numFmt w:val="decimal"/>
      <w:suff w:val="nothing"/>
      <w:lvlText w:val="%1、"/>
      <w:lvlJc w:val="left"/>
    </w:lvl>
  </w:abstractNum>
  <w:abstractNum w:abstractNumId="1">
    <w:nsid w:val="00000004"/>
    <w:multiLevelType w:val="multilevel"/>
    <w:tmpl w:val="00000004"/>
    <w:lvl w:ilvl="0">
      <w:start w:val="1"/>
      <w:numFmt w:val="chineseCountingThousand"/>
      <w:pStyle w:val="1"/>
      <w:suff w:val="nothing"/>
      <w:lvlText w:val="第%1部分"/>
      <w:lvlJc w:val="center"/>
      <w:pPr>
        <w:ind w:left="0" w:firstLine="288"/>
      </w:pPr>
      <w:rPr>
        <w:rFonts w:hint="eastAsia"/>
        <w:sz w:val="28"/>
        <w:szCs w:val="28"/>
      </w:rPr>
    </w:lvl>
    <w:lvl w:ilvl="1">
      <w:start w:val="1"/>
      <w:numFmt w:val="chineseCountingThousand"/>
      <w:suff w:val="nothing"/>
      <w:lvlText w:val="%2、"/>
      <w:lvlJc w:val="left"/>
      <w:pPr>
        <w:ind w:left="709" w:firstLine="0"/>
      </w:pPr>
      <w:rPr>
        <w:rFonts w:hint="eastAsia"/>
      </w:rPr>
    </w:lvl>
    <w:lvl w:ilvl="2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F416783"/>
    <w:multiLevelType w:val="multilevel"/>
    <w:tmpl w:val="0F41678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11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1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14948"/>
    <w:rsid w:val="000210C2"/>
    <w:rsid w:val="00026F52"/>
    <w:rsid w:val="0003678A"/>
    <w:rsid w:val="00040183"/>
    <w:rsid w:val="000405A9"/>
    <w:rsid w:val="00046770"/>
    <w:rsid w:val="000509BD"/>
    <w:rsid w:val="00062F4E"/>
    <w:rsid w:val="00070801"/>
    <w:rsid w:val="0007096F"/>
    <w:rsid w:val="00092167"/>
    <w:rsid w:val="000B00A9"/>
    <w:rsid w:val="000B16B7"/>
    <w:rsid w:val="000B5665"/>
    <w:rsid w:val="000C1085"/>
    <w:rsid w:val="000C470F"/>
    <w:rsid w:val="000C5D0F"/>
    <w:rsid w:val="000C7753"/>
    <w:rsid w:val="000D5B6E"/>
    <w:rsid w:val="000D681B"/>
    <w:rsid w:val="000E058B"/>
    <w:rsid w:val="000E0FAB"/>
    <w:rsid w:val="000E6281"/>
    <w:rsid w:val="000F2F29"/>
    <w:rsid w:val="000F4956"/>
    <w:rsid w:val="00100253"/>
    <w:rsid w:val="0010592B"/>
    <w:rsid w:val="00106038"/>
    <w:rsid w:val="001129B1"/>
    <w:rsid w:val="00112F5F"/>
    <w:rsid w:val="001278E5"/>
    <w:rsid w:val="001352C4"/>
    <w:rsid w:val="0013609F"/>
    <w:rsid w:val="00137FEC"/>
    <w:rsid w:val="00141D13"/>
    <w:rsid w:val="001501ED"/>
    <w:rsid w:val="001615FB"/>
    <w:rsid w:val="00164E81"/>
    <w:rsid w:val="00175D73"/>
    <w:rsid w:val="001770F3"/>
    <w:rsid w:val="00185190"/>
    <w:rsid w:val="001970C4"/>
    <w:rsid w:val="001A35AB"/>
    <w:rsid w:val="001A7380"/>
    <w:rsid w:val="001C4463"/>
    <w:rsid w:val="001C5240"/>
    <w:rsid w:val="001C5403"/>
    <w:rsid w:val="001D1F26"/>
    <w:rsid w:val="001E070C"/>
    <w:rsid w:val="002004F4"/>
    <w:rsid w:val="002119F2"/>
    <w:rsid w:val="00215EB1"/>
    <w:rsid w:val="002229DB"/>
    <w:rsid w:val="00225DDC"/>
    <w:rsid w:val="00226A48"/>
    <w:rsid w:val="00231E91"/>
    <w:rsid w:val="00233F1A"/>
    <w:rsid w:val="0024416C"/>
    <w:rsid w:val="00245187"/>
    <w:rsid w:val="00251A5F"/>
    <w:rsid w:val="00271F5C"/>
    <w:rsid w:val="0027429D"/>
    <w:rsid w:val="00277BC2"/>
    <w:rsid w:val="00284C02"/>
    <w:rsid w:val="002855DF"/>
    <w:rsid w:val="002909B1"/>
    <w:rsid w:val="00295A06"/>
    <w:rsid w:val="002A7876"/>
    <w:rsid w:val="002B3F83"/>
    <w:rsid w:val="002B5B8D"/>
    <w:rsid w:val="002C1F1C"/>
    <w:rsid w:val="002C68A0"/>
    <w:rsid w:val="002C729F"/>
    <w:rsid w:val="002E1CDF"/>
    <w:rsid w:val="002E2030"/>
    <w:rsid w:val="0030132F"/>
    <w:rsid w:val="00304E01"/>
    <w:rsid w:val="00305B2D"/>
    <w:rsid w:val="00321082"/>
    <w:rsid w:val="0033212F"/>
    <w:rsid w:val="0033605E"/>
    <w:rsid w:val="003378AE"/>
    <w:rsid w:val="003526E8"/>
    <w:rsid w:val="003533D9"/>
    <w:rsid w:val="00362D38"/>
    <w:rsid w:val="00376C0F"/>
    <w:rsid w:val="003815A4"/>
    <w:rsid w:val="003949E8"/>
    <w:rsid w:val="00395B0D"/>
    <w:rsid w:val="00397256"/>
    <w:rsid w:val="003A159D"/>
    <w:rsid w:val="003B42C4"/>
    <w:rsid w:val="003B46B3"/>
    <w:rsid w:val="003B5C5A"/>
    <w:rsid w:val="003B78D5"/>
    <w:rsid w:val="003C2E38"/>
    <w:rsid w:val="003E1C4F"/>
    <w:rsid w:val="003E64AC"/>
    <w:rsid w:val="003F1E06"/>
    <w:rsid w:val="003F5719"/>
    <w:rsid w:val="003F65A2"/>
    <w:rsid w:val="004001E8"/>
    <w:rsid w:val="0041212A"/>
    <w:rsid w:val="00412B0D"/>
    <w:rsid w:val="00413FE0"/>
    <w:rsid w:val="00422F46"/>
    <w:rsid w:val="004261E1"/>
    <w:rsid w:val="004332A9"/>
    <w:rsid w:val="00451863"/>
    <w:rsid w:val="004530AE"/>
    <w:rsid w:val="0046300E"/>
    <w:rsid w:val="00473D9C"/>
    <w:rsid w:val="00475E07"/>
    <w:rsid w:val="004828E0"/>
    <w:rsid w:val="004829AD"/>
    <w:rsid w:val="00482EE8"/>
    <w:rsid w:val="00490E86"/>
    <w:rsid w:val="004931A0"/>
    <w:rsid w:val="004A5AB0"/>
    <w:rsid w:val="004B2A12"/>
    <w:rsid w:val="004C5D00"/>
    <w:rsid w:val="004D2AFA"/>
    <w:rsid w:val="004D44D6"/>
    <w:rsid w:val="004E4576"/>
    <w:rsid w:val="004E532C"/>
    <w:rsid w:val="004E7EF2"/>
    <w:rsid w:val="004F365B"/>
    <w:rsid w:val="0050642A"/>
    <w:rsid w:val="00507EED"/>
    <w:rsid w:val="005117BA"/>
    <w:rsid w:val="0051529F"/>
    <w:rsid w:val="005255EB"/>
    <w:rsid w:val="00533B73"/>
    <w:rsid w:val="00535910"/>
    <w:rsid w:val="00540D2E"/>
    <w:rsid w:val="0055038B"/>
    <w:rsid w:val="005557A1"/>
    <w:rsid w:val="00564586"/>
    <w:rsid w:val="005721BA"/>
    <w:rsid w:val="005762A9"/>
    <w:rsid w:val="00581E05"/>
    <w:rsid w:val="00584694"/>
    <w:rsid w:val="00594C3C"/>
    <w:rsid w:val="00594F96"/>
    <w:rsid w:val="005952F8"/>
    <w:rsid w:val="005B1777"/>
    <w:rsid w:val="005B54DB"/>
    <w:rsid w:val="005C0E8F"/>
    <w:rsid w:val="005C1A60"/>
    <w:rsid w:val="005C336E"/>
    <w:rsid w:val="005D107E"/>
    <w:rsid w:val="005D128E"/>
    <w:rsid w:val="005D2121"/>
    <w:rsid w:val="005E27BD"/>
    <w:rsid w:val="005F752C"/>
    <w:rsid w:val="005F77D7"/>
    <w:rsid w:val="00605C4D"/>
    <w:rsid w:val="006129A6"/>
    <w:rsid w:val="00637144"/>
    <w:rsid w:val="00645358"/>
    <w:rsid w:val="00651383"/>
    <w:rsid w:val="00651447"/>
    <w:rsid w:val="006649C5"/>
    <w:rsid w:val="00664B70"/>
    <w:rsid w:val="00670D42"/>
    <w:rsid w:val="0067429F"/>
    <w:rsid w:val="00676B07"/>
    <w:rsid w:val="00687061"/>
    <w:rsid w:val="00691CD1"/>
    <w:rsid w:val="006953DE"/>
    <w:rsid w:val="006B31CB"/>
    <w:rsid w:val="006C02CE"/>
    <w:rsid w:val="006D1732"/>
    <w:rsid w:val="006F6925"/>
    <w:rsid w:val="0070187F"/>
    <w:rsid w:val="007130F5"/>
    <w:rsid w:val="00714D00"/>
    <w:rsid w:val="007309EF"/>
    <w:rsid w:val="00743A8C"/>
    <w:rsid w:val="00750D08"/>
    <w:rsid w:val="00753490"/>
    <w:rsid w:val="007641DA"/>
    <w:rsid w:val="0076594D"/>
    <w:rsid w:val="007710CB"/>
    <w:rsid w:val="00777933"/>
    <w:rsid w:val="007828B4"/>
    <w:rsid w:val="007851EE"/>
    <w:rsid w:val="0079760E"/>
    <w:rsid w:val="007B468F"/>
    <w:rsid w:val="007B6AF9"/>
    <w:rsid w:val="007C0DEC"/>
    <w:rsid w:val="007D1D8D"/>
    <w:rsid w:val="007E2E7C"/>
    <w:rsid w:val="007F1321"/>
    <w:rsid w:val="007F4323"/>
    <w:rsid w:val="007F44C0"/>
    <w:rsid w:val="007F7D85"/>
    <w:rsid w:val="00802A36"/>
    <w:rsid w:val="00815B8C"/>
    <w:rsid w:val="008175B0"/>
    <w:rsid w:val="00822382"/>
    <w:rsid w:val="00823402"/>
    <w:rsid w:val="00823D66"/>
    <w:rsid w:val="00824192"/>
    <w:rsid w:val="008351DF"/>
    <w:rsid w:val="00842B0C"/>
    <w:rsid w:val="0085163F"/>
    <w:rsid w:val="008538D2"/>
    <w:rsid w:val="00853FA1"/>
    <w:rsid w:val="0085534E"/>
    <w:rsid w:val="00860D5E"/>
    <w:rsid w:val="008630CB"/>
    <w:rsid w:val="00865239"/>
    <w:rsid w:val="008717B0"/>
    <w:rsid w:val="0087417A"/>
    <w:rsid w:val="00874F32"/>
    <w:rsid w:val="00876F55"/>
    <w:rsid w:val="00885507"/>
    <w:rsid w:val="008A48A6"/>
    <w:rsid w:val="008C1FAE"/>
    <w:rsid w:val="008C6BEE"/>
    <w:rsid w:val="008D34F8"/>
    <w:rsid w:val="008D7168"/>
    <w:rsid w:val="008D7279"/>
    <w:rsid w:val="008F40AF"/>
    <w:rsid w:val="00901FC8"/>
    <w:rsid w:val="009041E3"/>
    <w:rsid w:val="00906F59"/>
    <w:rsid w:val="00907B89"/>
    <w:rsid w:val="009306AF"/>
    <w:rsid w:val="00942576"/>
    <w:rsid w:val="00950DD5"/>
    <w:rsid w:val="0096688D"/>
    <w:rsid w:val="009706A4"/>
    <w:rsid w:val="00975EE2"/>
    <w:rsid w:val="009822A8"/>
    <w:rsid w:val="00984F80"/>
    <w:rsid w:val="00990E23"/>
    <w:rsid w:val="00992314"/>
    <w:rsid w:val="009946FE"/>
    <w:rsid w:val="00994B0F"/>
    <w:rsid w:val="00996EF6"/>
    <w:rsid w:val="009C4931"/>
    <w:rsid w:val="009C73A0"/>
    <w:rsid w:val="009E0301"/>
    <w:rsid w:val="009E0C89"/>
    <w:rsid w:val="009F293B"/>
    <w:rsid w:val="00A00C8F"/>
    <w:rsid w:val="00A02749"/>
    <w:rsid w:val="00A060B1"/>
    <w:rsid w:val="00A0729B"/>
    <w:rsid w:val="00A07558"/>
    <w:rsid w:val="00A12A1D"/>
    <w:rsid w:val="00A22ECC"/>
    <w:rsid w:val="00A25FB9"/>
    <w:rsid w:val="00A34BF4"/>
    <w:rsid w:val="00A37F9C"/>
    <w:rsid w:val="00A40633"/>
    <w:rsid w:val="00A448DA"/>
    <w:rsid w:val="00A472E2"/>
    <w:rsid w:val="00A51B7D"/>
    <w:rsid w:val="00A56177"/>
    <w:rsid w:val="00A71A0B"/>
    <w:rsid w:val="00A71D14"/>
    <w:rsid w:val="00A86DE9"/>
    <w:rsid w:val="00A87B0F"/>
    <w:rsid w:val="00A90881"/>
    <w:rsid w:val="00AA5A7E"/>
    <w:rsid w:val="00AA7763"/>
    <w:rsid w:val="00AB08CB"/>
    <w:rsid w:val="00AB5D4D"/>
    <w:rsid w:val="00AB7747"/>
    <w:rsid w:val="00AC3296"/>
    <w:rsid w:val="00AC458A"/>
    <w:rsid w:val="00AC5248"/>
    <w:rsid w:val="00AC74D6"/>
    <w:rsid w:val="00AD07F6"/>
    <w:rsid w:val="00AD360C"/>
    <w:rsid w:val="00AD6CD9"/>
    <w:rsid w:val="00AE2546"/>
    <w:rsid w:val="00AE2937"/>
    <w:rsid w:val="00AF1E22"/>
    <w:rsid w:val="00B0370E"/>
    <w:rsid w:val="00B05E3C"/>
    <w:rsid w:val="00B4134D"/>
    <w:rsid w:val="00B44D84"/>
    <w:rsid w:val="00B45EF5"/>
    <w:rsid w:val="00B52A60"/>
    <w:rsid w:val="00B60C02"/>
    <w:rsid w:val="00B61860"/>
    <w:rsid w:val="00B62921"/>
    <w:rsid w:val="00B7069B"/>
    <w:rsid w:val="00B75E69"/>
    <w:rsid w:val="00B77876"/>
    <w:rsid w:val="00B81CE3"/>
    <w:rsid w:val="00B86D37"/>
    <w:rsid w:val="00B86E47"/>
    <w:rsid w:val="00B91690"/>
    <w:rsid w:val="00B970D6"/>
    <w:rsid w:val="00BA00A4"/>
    <w:rsid w:val="00BB628C"/>
    <w:rsid w:val="00BC784D"/>
    <w:rsid w:val="00BD3E57"/>
    <w:rsid w:val="00BD4303"/>
    <w:rsid w:val="00BD4AC7"/>
    <w:rsid w:val="00BD6201"/>
    <w:rsid w:val="00BD73D1"/>
    <w:rsid w:val="00BE2846"/>
    <w:rsid w:val="00BE3BFF"/>
    <w:rsid w:val="00BF6492"/>
    <w:rsid w:val="00C06057"/>
    <w:rsid w:val="00C06567"/>
    <w:rsid w:val="00C17FCA"/>
    <w:rsid w:val="00C209C9"/>
    <w:rsid w:val="00C261DA"/>
    <w:rsid w:val="00C3620A"/>
    <w:rsid w:val="00C406FD"/>
    <w:rsid w:val="00C47B9E"/>
    <w:rsid w:val="00C519DA"/>
    <w:rsid w:val="00C57BC6"/>
    <w:rsid w:val="00C72D20"/>
    <w:rsid w:val="00C8507D"/>
    <w:rsid w:val="00C8611F"/>
    <w:rsid w:val="00C94771"/>
    <w:rsid w:val="00C95940"/>
    <w:rsid w:val="00CA3F5B"/>
    <w:rsid w:val="00CB496E"/>
    <w:rsid w:val="00CC1BDB"/>
    <w:rsid w:val="00CC1EBC"/>
    <w:rsid w:val="00CC58C0"/>
    <w:rsid w:val="00CC6615"/>
    <w:rsid w:val="00CD0B3C"/>
    <w:rsid w:val="00CD231D"/>
    <w:rsid w:val="00CD7897"/>
    <w:rsid w:val="00CF103D"/>
    <w:rsid w:val="00CF5247"/>
    <w:rsid w:val="00D14447"/>
    <w:rsid w:val="00D1667C"/>
    <w:rsid w:val="00D2464F"/>
    <w:rsid w:val="00D3522C"/>
    <w:rsid w:val="00D436BA"/>
    <w:rsid w:val="00D55797"/>
    <w:rsid w:val="00D567D7"/>
    <w:rsid w:val="00D57252"/>
    <w:rsid w:val="00D76D27"/>
    <w:rsid w:val="00D80E0C"/>
    <w:rsid w:val="00D83C87"/>
    <w:rsid w:val="00DA18DA"/>
    <w:rsid w:val="00DA6140"/>
    <w:rsid w:val="00DA708F"/>
    <w:rsid w:val="00DA75BB"/>
    <w:rsid w:val="00DB034B"/>
    <w:rsid w:val="00DC2239"/>
    <w:rsid w:val="00DD69BF"/>
    <w:rsid w:val="00DE028E"/>
    <w:rsid w:val="00DE3E45"/>
    <w:rsid w:val="00DE41B7"/>
    <w:rsid w:val="00DE7B6B"/>
    <w:rsid w:val="00DF1430"/>
    <w:rsid w:val="00DF6ED9"/>
    <w:rsid w:val="00E1012D"/>
    <w:rsid w:val="00E23B94"/>
    <w:rsid w:val="00E250BD"/>
    <w:rsid w:val="00E41C7A"/>
    <w:rsid w:val="00E47FFB"/>
    <w:rsid w:val="00E54125"/>
    <w:rsid w:val="00E5701B"/>
    <w:rsid w:val="00E57FC2"/>
    <w:rsid w:val="00E65985"/>
    <w:rsid w:val="00E65E20"/>
    <w:rsid w:val="00E71CAF"/>
    <w:rsid w:val="00E76B4C"/>
    <w:rsid w:val="00E80528"/>
    <w:rsid w:val="00E845F5"/>
    <w:rsid w:val="00E85950"/>
    <w:rsid w:val="00E95C88"/>
    <w:rsid w:val="00EA1C72"/>
    <w:rsid w:val="00EB41BD"/>
    <w:rsid w:val="00EC7FF2"/>
    <w:rsid w:val="00ED1F11"/>
    <w:rsid w:val="00ED245F"/>
    <w:rsid w:val="00ED2CB9"/>
    <w:rsid w:val="00ED351C"/>
    <w:rsid w:val="00EF2B89"/>
    <w:rsid w:val="00EF574E"/>
    <w:rsid w:val="00EF70EF"/>
    <w:rsid w:val="00F214F8"/>
    <w:rsid w:val="00F34197"/>
    <w:rsid w:val="00F37A25"/>
    <w:rsid w:val="00F418CC"/>
    <w:rsid w:val="00F4351C"/>
    <w:rsid w:val="00F51198"/>
    <w:rsid w:val="00F573BF"/>
    <w:rsid w:val="00F57DD7"/>
    <w:rsid w:val="00F61A03"/>
    <w:rsid w:val="00F6743E"/>
    <w:rsid w:val="00F71CA9"/>
    <w:rsid w:val="00F77E64"/>
    <w:rsid w:val="00F811CF"/>
    <w:rsid w:val="00F843FC"/>
    <w:rsid w:val="00F84E72"/>
    <w:rsid w:val="00F87928"/>
    <w:rsid w:val="00F92535"/>
    <w:rsid w:val="00F967F8"/>
    <w:rsid w:val="00FB0272"/>
    <w:rsid w:val="00FB7DDB"/>
    <w:rsid w:val="00FC14A6"/>
    <w:rsid w:val="00FC5D83"/>
    <w:rsid w:val="00FD446D"/>
    <w:rsid w:val="00FE0C0C"/>
    <w:rsid w:val="01287861"/>
    <w:rsid w:val="022072D2"/>
    <w:rsid w:val="02442CC4"/>
    <w:rsid w:val="04512CD4"/>
    <w:rsid w:val="077B6D57"/>
    <w:rsid w:val="0A802A41"/>
    <w:rsid w:val="0BA8401F"/>
    <w:rsid w:val="0E7E615A"/>
    <w:rsid w:val="0F594968"/>
    <w:rsid w:val="0FD77CF3"/>
    <w:rsid w:val="10DD1BAE"/>
    <w:rsid w:val="1161772C"/>
    <w:rsid w:val="11BA7B4C"/>
    <w:rsid w:val="11D13845"/>
    <w:rsid w:val="12BA398A"/>
    <w:rsid w:val="14574FB3"/>
    <w:rsid w:val="147F33F5"/>
    <w:rsid w:val="1C592B0E"/>
    <w:rsid w:val="1C7F652D"/>
    <w:rsid w:val="1D4421B2"/>
    <w:rsid w:val="1E5E5E27"/>
    <w:rsid w:val="1E8D11EB"/>
    <w:rsid w:val="1FE648B0"/>
    <w:rsid w:val="21127E62"/>
    <w:rsid w:val="2236384B"/>
    <w:rsid w:val="224A35D3"/>
    <w:rsid w:val="240A47B8"/>
    <w:rsid w:val="265A6D81"/>
    <w:rsid w:val="284A4C4F"/>
    <w:rsid w:val="288955B7"/>
    <w:rsid w:val="296A3ED6"/>
    <w:rsid w:val="2A230B58"/>
    <w:rsid w:val="2C8B06D1"/>
    <w:rsid w:val="2CEC7B03"/>
    <w:rsid w:val="2E9A3C2B"/>
    <w:rsid w:val="33B50FAC"/>
    <w:rsid w:val="340E3BAD"/>
    <w:rsid w:val="348D4A16"/>
    <w:rsid w:val="35A24583"/>
    <w:rsid w:val="36A90548"/>
    <w:rsid w:val="36B35AE9"/>
    <w:rsid w:val="37074CE5"/>
    <w:rsid w:val="3714462F"/>
    <w:rsid w:val="3814414B"/>
    <w:rsid w:val="38577C21"/>
    <w:rsid w:val="391620A3"/>
    <w:rsid w:val="3AA17591"/>
    <w:rsid w:val="3D4B6119"/>
    <w:rsid w:val="3DC57D96"/>
    <w:rsid w:val="3F635924"/>
    <w:rsid w:val="41747AA6"/>
    <w:rsid w:val="43932C89"/>
    <w:rsid w:val="442C2F3C"/>
    <w:rsid w:val="447E791D"/>
    <w:rsid w:val="44BD0EA5"/>
    <w:rsid w:val="4575205D"/>
    <w:rsid w:val="479078A2"/>
    <w:rsid w:val="484E0CCA"/>
    <w:rsid w:val="49F23339"/>
    <w:rsid w:val="4B127BE9"/>
    <w:rsid w:val="4B732116"/>
    <w:rsid w:val="4B9B7866"/>
    <w:rsid w:val="4EC7484F"/>
    <w:rsid w:val="4ED51802"/>
    <w:rsid w:val="4EF62825"/>
    <w:rsid w:val="51464CCF"/>
    <w:rsid w:val="51D96974"/>
    <w:rsid w:val="5694614E"/>
    <w:rsid w:val="56A95F1C"/>
    <w:rsid w:val="56E55DE4"/>
    <w:rsid w:val="57386B82"/>
    <w:rsid w:val="58313A22"/>
    <w:rsid w:val="58C76B09"/>
    <w:rsid w:val="59F42A29"/>
    <w:rsid w:val="5A255714"/>
    <w:rsid w:val="5A3B5379"/>
    <w:rsid w:val="5D646A2B"/>
    <w:rsid w:val="5E7A39CA"/>
    <w:rsid w:val="5F7F1D9B"/>
    <w:rsid w:val="602A59A3"/>
    <w:rsid w:val="60E26390"/>
    <w:rsid w:val="62D8173E"/>
    <w:rsid w:val="6424249D"/>
    <w:rsid w:val="652A69A1"/>
    <w:rsid w:val="65382A91"/>
    <w:rsid w:val="66580061"/>
    <w:rsid w:val="665D7826"/>
    <w:rsid w:val="66D76308"/>
    <w:rsid w:val="6734698D"/>
    <w:rsid w:val="67EA4555"/>
    <w:rsid w:val="686A6055"/>
    <w:rsid w:val="6B9D2246"/>
    <w:rsid w:val="6CB3496E"/>
    <w:rsid w:val="6D266C02"/>
    <w:rsid w:val="6D41537B"/>
    <w:rsid w:val="6EE268ED"/>
    <w:rsid w:val="716B25F9"/>
    <w:rsid w:val="71997821"/>
    <w:rsid w:val="7495154E"/>
    <w:rsid w:val="751B37B9"/>
    <w:rsid w:val="76B854C4"/>
    <w:rsid w:val="77D207BF"/>
    <w:rsid w:val="78DB1FE8"/>
    <w:rsid w:val="7A084D69"/>
    <w:rsid w:val="7A217BDB"/>
    <w:rsid w:val="7B007B33"/>
    <w:rsid w:val="7C4D43D8"/>
    <w:rsid w:val="7C50646B"/>
    <w:rsid w:val="7CB74E0C"/>
    <w:rsid w:val="7E056D0C"/>
    <w:rsid w:val="7F7A6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character" w:customStyle="1" w:styleId="ad">
    <w:name w:val="无"/>
    <w:qFormat/>
  </w:style>
  <w:style w:type="paragraph" w:customStyle="1" w:styleId="11212">
    <w:name w:val="样式 标题 1 + 四号 居中 段前: 12 磅 段后: 12 磅 行距: 单倍行距"/>
    <w:basedOn w:val="1"/>
    <w:qFormat/>
    <w:pPr>
      <w:spacing w:before="240" w:after="240" w:line="240" w:lineRule="auto"/>
      <w:jc w:val="center"/>
    </w:pPr>
    <w:rPr>
      <w:rFonts w:cs="宋体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numPr>
        <w:numId w:val="1"/>
      </w:numPr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59"/>
    <w:qFormat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3">
    <w:name w:val="批注主题 Char"/>
    <w:basedOn w:val="Char"/>
    <w:link w:val="a8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Calibri"/>
      <w:kern w:val="2"/>
      <w:sz w:val="18"/>
      <w:szCs w:val="18"/>
    </w:rPr>
  </w:style>
  <w:style w:type="character" w:customStyle="1" w:styleId="ad">
    <w:name w:val="无"/>
    <w:qFormat/>
  </w:style>
  <w:style w:type="paragraph" w:customStyle="1" w:styleId="11212">
    <w:name w:val="样式 标题 1 + 四号 居中 段前: 12 磅 段后: 12 磅 行距: 单倍行距"/>
    <w:basedOn w:val="1"/>
    <w:qFormat/>
    <w:pPr>
      <w:spacing w:before="240" w:after="240" w:line="240" w:lineRule="auto"/>
      <w:jc w:val="center"/>
    </w:pPr>
    <w:rPr>
      <w:rFonts w:cs="宋体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94065A-3169-4DCF-91E8-B5E8ACF0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57</TotalTime>
  <Pages>1</Pages>
  <Words>637</Words>
  <Characters>3632</Characters>
  <Application>Microsoft Office Word</Application>
  <DocSecurity>0</DocSecurity>
  <Lines>30</Lines>
  <Paragraphs>8</Paragraphs>
  <ScaleCrop>false</ScaleCrop>
  <Company>Dell Computer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WQ</cp:lastModifiedBy>
  <cp:revision>14</cp:revision>
  <dcterms:created xsi:type="dcterms:W3CDTF">2020-08-10T03:52:00Z</dcterms:created>
  <dcterms:modified xsi:type="dcterms:W3CDTF">2021-04-18T15:21:00Z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89F4CEF98C5C45ACB9E4D27F5C0B3B7F</vt:lpwstr>
  </property>
</Properties>
</file>