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2195" w14:textId="77777777" w:rsidR="002D0126" w:rsidRDefault="002D0126" w:rsidP="002D012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14:paraId="6DAB2499" w14:textId="77777777" w:rsidR="002D0126" w:rsidRDefault="002D0126" w:rsidP="002D0126">
      <w:pPr>
        <w:rPr>
          <w:rFonts w:ascii="微软雅黑" w:eastAsia="微软雅黑" w:hAnsi="微软雅黑"/>
          <w:b/>
          <w:sz w:val="24"/>
          <w:szCs w:val="24"/>
        </w:rPr>
      </w:pPr>
    </w:p>
    <w:p w14:paraId="59A7E8C2" w14:textId="510F4218" w:rsidR="002D0126" w:rsidRPr="00164E81" w:rsidRDefault="002D0126" w:rsidP="002D012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F0246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笔记本电脑采购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项目规范化管理、降低成本，根据公司《招标及比价管理制度和程序》文件规定和“公开、公平、公正”的原则，我公司拟对北京红星股份有限公司-</w:t>
      </w:r>
      <w:r w:rsidR="00F0246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笔记本电脑采购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14:paraId="199938F7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14:paraId="262B1115" w14:textId="622FE2FC" w:rsidR="002D0126" w:rsidRPr="00F418CC" w:rsidRDefault="002D0126" w:rsidP="002D01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 w:rsidR="0098175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笔记本电脑采购</w:t>
      </w:r>
    </w:p>
    <w:p w14:paraId="5D3B12B1" w14:textId="77777777" w:rsidR="002D0126" w:rsidRDefault="002D0126" w:rsidP="002D01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3E48F5C1" w14:textId="77777777" w:rsidR="002D0126" w:rsidRPr="00F418CC" w:rsidRDefault="002D0126" w:rsidP="002D01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65736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14:paraId="1008C4B5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3B6F1431" w14:textId="6EB38F40" w:rsidR="002D0126" w:rsidRPr="00F418CC" w:rsidRDefault="002D0126" w:rsidP="002D012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65736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</w:t>
      </w:r>
      <w:r w:rsidR="000C757E">
        <w:rPr>
          <w:rFonts w:asciiTheme="minorEastAsia" w:eastAsiaTheme="minorEastAsia" w:hAnsiTheme="minorEastAsia"/>
          <w:b/>
          <w:sz w:val="28"/>
          <w:szCs w:val="24"/>
          <w:u w:val="single"/>
        </w:rPr>
        <w:t>3</w:t>
      </w:r>
      <w:r w:rsidR="0065736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0C757E">
        <w:rPr>
          <w:rFonts w:asciiTheme="minorEastAsia" w:eastAsiaTheme="minorEastAsia" w:hAnsiTheme="minorEastAsia"/>
          <w:b/>
          <w:sz w:val="28"/>
          <w:szCs w:val="24"/>
          <w:u w:val="single"/>
        </w:rPr>
        <w:t>28</w:t>
      </w:r>
      <w:r w:rsidR="00AE709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——2022-</w:t>
      </w:r>
      <w:r w:rsidR="00F02462">
        <w:rPr>
          <w:rFonts w:asciiTheme="minorEastAsia" w:eastAsiaTheme="minorEastAsia" w:hAnsiTheme="minorEastAsia"/>
          <w:b/>
          <w:sz w:val="28"/>
          <w:szCs w:val="24"/>
          <w:u w:val="single"/>
        </w:rPr>
        <w:t>5</w:t>
      </w:r>
      <w:r w:rsidR="00AE709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-31</w:t>
      </w:r>
    </w:p>
    <w:p w14:paraId="2F667DBC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14:paraId="09F25849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3131AAD5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14:paraId="59737DB3" w14:textId="6418864C" w:rsidR="00C009C2" w:rsidRDefault="00C009C2" w:rsidP="00C009C2">
      <w:pPr>
        <w:pStyle w:val="a5"/>
        <w:spacing w:line="360" w:lineRule="auto"/>
        <w:ind w:firstLineChars="0" w:firstLine="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一、总体要求</w:t>
      </w:r>
    </w:p>
    <w:p w14:paraId="2AE8F805" w14:textId="77777777" w:rsidR="004A6744" w:rsidRPr="004A6744" w:rsidRDefault="004A6744" w:rsidP="004A6744">
      <w:pPr>
        <w:pStyle w:val="a5"/>
        <w:spacing w:line="360" w:lineRule="auto"/>
        <w:ind w:firstLine="482"/>
        <w:rPr>
          <w:b/>
          <w:color w:val="000000" w:themeColor="text1"/>
          <w:sz w:val="24"/>
          <w:szCs w:val="24"/>
        </w:rPr>
      </w:pPr>
      <w:r w:rsidRPr="004A6744">
        <w:rPr>
          <w:rFonts w:hint="eastAsia"/>
          <w:b/>
          <w:color w:val="000000" w:themeColor="text1"/>
          <w:sz w:val="24"/>
          <w:szCs w:val="24"/>
        </w:rPr>
        <w:t>惠普</w:t>
      </w:r>
      <w:r w:rsidRPr="004A6744">
        <w:rPr>
          <w:rFonts w:hint="eastAsia"/>
          <w:b/>
          <w:color w:val="000000" w:themeColor="text1"/>
          <w:sz w:val="24"/>
          <w:szCs w:val="24"/>
        </w:rPr>
        <w:t>Probook440 G8</w:t>
      </w:r>
    </w:p>
    <w:p w14:paraId="1BE4FBC9" w14:textId="5A3B398B" w:rsidR="004A6744" w:rsidRDefault="004A6744" w:rsidP="004A6744">
      <w:pPr>
        <w:pStyle w:val="a5"/>
        <w:spacing w:line="360" w:lineRule="auto"/>
        <w:ind w:firstLineChars="0" w:firstLine="0"/>
        <w:rPr>
          <w:b/>
          <w:color w:val="000000" w:themeColor="text1"/>
          <w:sz w:val="24"/>
          <w:szCs w:val="24"/>
        </w:rPr>
      </w:pPr>
      <w:r w:rsidRPr="004A6744">
        <w:rPr>
          <w:rFonts w:hint="eastAsia"/>
          <w:b/>
          <w:color w:val="000000" w:themeColor="text1"/>
          <w:sz w:val="24"/>
          <w:szCs w:val="24"/>
        </w:rPr>
        <w:t>银色</w:t>
      </w:r>
      <w:r w:rsidRPr="004A6744">
        <w:rPr>
          <w:rFonts w:hint="eastAsia"/>
          <w:b/>
          <w:color w:val="000000" w:themeColor="text1"/>
          <w:sz w:val="24"/>
          <w:szCs w:val="24"/>
        </w:rPr>
        <w:t>/i5-1135G7/14'' FHD(1920X1080) IPS</w:t>
      </w:r>
      <w:proofErr w:type="gramStart"/>
      <w:r w:rsidRPr="004A6744">
        <w:rPr>
          <w:rFonts w:hint="eastAsia"/>
          <w:b/>
          <w:color w:val="000000" w:themeColor="text1"/>
          <w:sz w:val="24"/>
          <w:szCs w:val="24"/>
        </w:rPr>
        <w:t>高色域高</w:t>
      </w:r>
      <w:proofErr w:type="gramEnd"/>
      <w:r w:rsidRPr="004A6744">
        <w:rPr>
          <w:rFonts w:hint="eastAsia"/>
          <w:b/>
          <w:color w:val="000000" w:themeColor="text1"/>
          <w:sz w:val="24"/>
          <w:szCs w:val="24"/>
        </w:rPr>
        <w:t>清防眩屏（</w:t>
      </w:r>
      <w:r w:rsidRPr="004A6744">
        <w:rPr>
          <w:rFonts w:hint="eastAsia"/>
          <w:b/>
          <w:color w:val="000000" w:themeColor="text1"/>
          <w:sz w:val="24"/>
          <w:szCs w:val="24"/>
        </w:rPr>
        <w:t>400nit)/8GB DDR4 3200 (1x8GB)</w:t>
      </w:r>
      <w:r w:rsidRPr="004A6744">
        <w:rPr>
          <w:rFonts w:hint="eastAsia"/>
          <w:b/>
          <w:color w:val="000000" w:themeColor="text1"/>
          <w:sz w:val="24"/>
          <w:szCs w:val="24"/>
        </w:rPr>
        <w:t>内存</w:t>
      </w:r>
      <w:r w:rsidRPr="004A6744">
        <w:rPr>
          <w:rFonts w:hint="eastAsia"/>
          <w:b/>
          <w:color w:val="000000" w:themeColor="text1"/>
          <w:sz w:val="24"/>
          <w:szCs w:val="24"/>
        </w:rPr>
        <w:t xml:space="preserve">/512G M2 </w:t>
      </w:r>
      <w:proofErr w:type="spellStart"/>
      <w:r w:rsidRPr="004A6744">
        <w:rPr>
          <w:rFonts w:hint="eastAsia"/>
          <w:b/>
          <w:color w:val="000000" w:themeColor="text1"/>
          <w:sz w:val="24"/>
          <w:szCs w:val="24"/>
        </w:rPr>
        <w:t>PCIe</w:t>
      </w:r>
      <w:proofErr w:type="spellEnd"/>
      <w:r w:rsidRPr="004A6744">
        <w:rPr>
          <w:rFonts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4A6744">
        <w:rPr>
          <w:rFonts w:hint="eastAsia"/>
          <w:b/>
          <w:color w:val="000000" w:themeColor="text1"/>
          <w:sz w:val="24"/>
          <w:szCs w:val="24"/>
        </w:rPr>
        <w:t>NVMe</w:t>
      </w:r>
      <w:proofErr w:type="spellEnd"/>
      <w:r w:rsidRPr="004A6744">
        <w:rPr>
          <w:rFonts w:hint="eastAsia"/>
          <w:b/>
          <w:color w:val="000000" w:themeColor="text1"/>
          <w:sz w:val="24"/>
          <w:szCs w:val="24"/>
        </w:rPr>
        <w:t xml:space="preserve"> SSD</w:t>
      </w:r>
      <w:r w:rsidRPr="004A6744">
        <w:rPr>
          <w:rFonts w:hint="eastAsia"/>
          <w:b/>
          <w:color w:val="000000" w:themeColor="text1"/>
          <w:sz w:val="24"/>
          <w:szCs w:val="24"/>
        </w:rPr>
        <w:t>固态硬盘</w:t>
      </w:r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r w:rsidRPr="004A6744">
        <w:rPr>
          <w:rFonts w:hint="eastAsia"/>
          <w:b/>
          <w:color w:val="000000" w:themeColor="text1"/>
          <w:sz w:val="24"/>
          <w:szCs w:val="24"/>
        </w:rPr>
        <w:t>集成显卡</w:t>
      </w:r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r w:rsidRPr="004A6744">
        <w:rPr>
          <w:rFonts w:hint="eastAsia"/>
          <w:b/>
          <w:color w:val="000000" w:themeColor="text1"/>
          <w:sz w:val="24"/>
          <w:szCs w:val="24"/>
        </w:rPr>
        <w:t>无光驱</w:t>
      </w:r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proofErr w:type="spellStart"/>
      <w:r w:rsidRPr="004A6744">
        <w:rPr>
          <w:rFonts w:hint="eastAsia"/>
          <w:b/>
          <w:color w:val="000000" w:themeColor="text1"/>
          <w:sz w:val="24"/>
          <w:szCs w:val="24"/>
        </w:rPr>
        <w:t>Wifi</w:t>
      </w:r>
      <w:proofErr w:type="spellEnd"/>
      <w:r w:rsidRPr="004A6744">
        <w:rPr>
          <w:rFonts w:hint="eastAsia"/>
          <w:b/>
          <w:color w:val="000000" w:themeColor="text1"/>
          <w:sz w:val="24"/>
          <w:szCs w:val="24"/>
        </w:rPr>
        <w:t xml:space="preserve"> 6 AX 2x2(intel)+</w:t>
      </w:r>
      <w:proofErr w:type="gramStart"/>
      <w:r w:rsidRPr="004A6744">
        <w:rPr>
          <w:rFonts w:hint="eastAsia"/>
          <w:b/>
          <w:color w:val="000000" w:themeColor="text1"/>
          <w:sz w:val="24"/>
          <w:szCs w:val="24"/>
        </w:rPr>
        <w:t>蓝牙</w:t>
      </w:r>
      <w:proofErr w:type="gramEnd"/>
      <w:r w:rsidRPr="004A6744">
        <w:rPr>
          <w:rFonts w:hint="eastAsia"/>
          <w:b/>
          <w:color w:val="000000" w:themeColor="text1"/>
          <w:sz w:val="24"/>
          <w:szCs w:val="24"/>
        </w:rPr>
        <w:t>5.0/720P</w:t>
      </w:r>
      <w:r w:rsidRPr="004A6744">
        <w:rPr>
          <w:rFonts w:hint="eastAsia"/>
          <w:b/>
          <w:color w:val="000000" w:themeColor="text1"/>
          <w:sz w:val="24"/>
          <w:szCs w:val="24"/>
        </w:rPr>
        <w:t>高清摄像头</w:t>
      </w:r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r w:rsidRPr="004A6744">
        <w:rPr>
          <w:rFonts w:hint="eastAsia"/>
          <w:b/>
          <w:color w:val="000000" w:themeColor="text1"/>
          <w:sz w:val="24"/>
          <w:szCs w:val="24"/>
        </w:rPr>
        <w:t>指纹识别</w:t>
      </w:r>
      <w:r w:rsidRPr="004A6744">
        <w:rPr>
          <w:rFonts w:hint="eastAsia"/>
          <w:b/>
          <w:color w:val="000000" w:themeColor="text1"/>
          <w:sz w:val="24"/>
          <w:szCs w:val="24"/>
        </w:rPr>
        <w:t>/3</w:t>
      </w:r>
      <w:r w:rsidRPr="004A6744">
        <w:rPr>
          <w:rFonts w:hint="eastAsia"/>
          <w:b/>
          <w:color w:val="000000" w:themeColor="text1"/>
          <w:sz w:val="24"/>
          <w:szCs w:val="24"/>
        </w:rPr>
        <w:t>芯</w:t>
      </w:r>
      <w:r w:rsidRPr="004A6744">
        <w:rPr>
          <w:rFonts w:hint="eastAsia"/>
          <w:b/>
          <w:color w:val="000000" w:themeColor="text1"/>
          <w:sz w:val="24"/>
          <w:szCs w:val="24"/>
        </w:rPr>
        <w:t xml:space="preserve"> 45WHr</w:t>
      </w:r>
      <w:r w:rsidRPr="004A6744">
        <w:rPr>
          <w:rFonts w:hint="eastAsia"/>
          <w:b/>
          <w:color w:val="000000" w:themeColor="text1"/>
          <w:sz w:val="24"/>
          <w:szCs w:val="24"/>
        </w:rPr>
        <w:t>长寿命电池</w:t>
      </w:r>
      <w:r w:rsidRPr="004A6744">
        <w:rPr>
          <w:rFonts w:hint="eastAsia"/>
          <w:b/>
          <w:color w:val="000000" w:themeColor="text1"/>
          <w:sz w:val="24"/>
          <w:szCs w:val="24"/>
        </w:rPr>
        <w:t>/Win10 HB 64</w:t>
      </w:r>
      <w:r w:rsidRPr="004A6744">
        <w:rPr>
          <w:rFonts w:hint="eastAsia"/>
          <w:b/>
          <w:color w:val="000000" w:themeColor="text1"/>
          <w:sz w:val="24"/>
          <w:szCs w:val="24"/>
        </w:rPr>
        <w:t>位</w:t>
      </w:r>
      <w:r w:rsidRPr="004A6744">
        <w:rPr>
          <w:rFonts w:hint="eastAsia"/>
          <w:b/>
          <w:color w:val="000000" w:themeColor="text1"/>
          <w:sz w:val="24"/>
          <w:szCs w:val="24"/>
        </w:rPr>
        <w:t>(</w:t>
      </w:r>
      <w:r w:rsidRPr="004A6744">
        <w:rPr>
          <w:rFonts w:hint="eastAsia"/>
          <w:b/>
          <w:color w:val="000000" w:themeColor="text1"/>
          <w:sz w:val="24"/>
          <w:szCs w:val="24"/>
        </w:rPr>
        <w:t>简体中文版</w:t>
      </w:r>
      <w:r w:rsidRPr="004A6744">
        <w:rPr>
          <w:rFonts w:hint="eastAsia"/>
          <w:b/>
          <w:color w:val="000000" w:themeColor="text1"/>
          <w:sz w:val="24"/>
          <w:szCs w:val="24"/>
        </w:rPr>
        <w:t>)/3-3-3</w:t>
      </w:r>
      <w:r w:rsidRPr="004A6744">
        <w:rPr>
          <w:rFonts w:hint="eastAsia"/>
          <w:b/>
          <w:color w:val="000000" w:themeColor="text1"/>
          <w:sz w:val="24"/>
          <w:szCs w:val="24"/>
        </w:rPr>
        <w:t>保修</w:t>
      </w:r>
      <w:r w:rsidRPr="004A6744">
        <w:rPr>
          <w:rFonts w:hint="eastAsia"/>
          <w:b/>
          <w:color w:val="000000" w:themeColor="text1"/>
          <w:sz w:val="24"/>
          <w:szCs w:val="24"/>
        </w:rPr>
        <w:t>/HP</w:t>
      </w:r>
      <w:proofErr w:type="gramStart"/>
      <w:r w:rsidRPr="004A6744">
        <w:rPr>
          <w:rFonts w:hint="eastAsia"/>
          <w:b/>
          <w:color w:val="000000" w:themeColor="text1"/>
          <w:sz w:val="24"/>
          <w:szCs w:val="24"/>
        </w:rPr>
        <w:t>原装包鼠</w:t>
      </w:r>
      <w:proofErr w:type="gramEnd"/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r w:rsidRPr="004A6744">
        <w:rPr>
          <w:rFonts w:hint="eastAsia"/>
          <w:b/>
          <w:color w:val="000000" w:themeColor="text1"/>
          <w:sz w:val="24"/>
          <w:szCs w:val="24"/>
        </w:rPr>
        <w:t>无</w:t>
      </w:r>
      <w:r w:rsidRPr="004A6744">
        <w:rPr>
          <w:rFonts w:hint="eastAsia"/>
          <w:b/>
          <w:color w:val="000000" w:themeColor="text1"/>
          <w:sz w:val="24"/>
          <w:szCs w:val="24"/>
        </w:rPr>
        <w:t>microSD</w:t>
      </w:r>
      <w:r w:rsidRPr="004A6744">
        <w:rPr>
          <w:rFonts w:hint="eastAsia"/>
          <w:b/>
          <w:color w:val="000000" w:themeColor="text1"/>
          <w:sz w:val="24"/>
          <w:szCs w:val="24"/>
        </w:rPr>
        <w:t>读卡器。</w:t>
      </w:r>
    </w:p>
    <w:p w14:paraId="2D1B63C9" w14:textId="77777777" w:rsidR="004A6744" w:rsidRDefault="004A6744" w:rsidP="004A6744">
      <w:pPr>
        <w:pStyle w:val="a5"/>
        <w:spacing w:line="360" w:lineRule="auto"/>
        <w:ind w:firstLineChars="0" w:firstLine="0"/>
        <w:rPr>
          <w:b/>
          <w:color w:val="000000" w:themeColor="text1"/>
          <w:sz w:val="24"/>
          <w:szCs w:val="24"/>
        </w:rPr>
      </w:pPr>
    </w:p>
    <w:p w14:paraId="08AF3830" w14:textId="77777777" w:rsidR="004A6744" w:rsidRPr="004A6744" w:rsidRDefault="004A6744" w:rsidP="004A6744">
      <w:pPr>
        <w:pStyle w:val="a5"/>
        <w:spacing w:line="360" w:lineRule="auto"/>
        <w:ind w:firstLine="482"/>
        <w:rPr>
          <w:b/>
          <w:color w:val="000000" w:themeColor="text1"/>
          <w:sz w:val="24"/>
          <w:szCs w:val="24"/>
        </w:rPr>
      </w:pPr>
      <w:r w:rsidRPr="004A6744">
        <w:rPr>
          <w:rFonts w:hint="eastAsia"/>
          <w:b/>
          <w:color w:val="000000" w:themeColor="text1"/>
          <w:sz w:val="24"/>
          <w:szCs w:val="24"/>
        </w:rPr>
        <w:lastRenderedPageBreak/>
        <w:t>联想</w:t>
      </w:r>
      <w:r w:rsidRPr="004A6744">
        <w:rPr>
          <w:rFonts w:hint="eastAsia"/>
          <w:b/>
          <w:color w:val="000000" w:themeColor="text1"/>
          <w:sz w:val="24"/>
          <w:szCs w:val="24"/>
        </w:rPr>
        <w:t>ThinkPad P15v</w:t>
      </w:r>
    </w:p>
    <w:p w14:paraId="17AF8AD7" w14:textId="0ECFEB24" w:rsidR="004A6744" w:rsidRDefault="004A6744" w:rsidP="004A6744">
      <w:pPr>
        <w:pStyle w:val="a5"/>
        <w:spacing w:line="360" w:lineRule="auto"/>
        <w:ind w:firstLineChars="0" w:firstLine="0"/>
        <w:rPr>
          <w:b/>
          <w:color w:val="000000" w:themeColor="text1"/>
          <w:sz w:val="24"/>
          <w:szCs w:val="24"/>
        </w:rPr>
      </w:pPr>
      <w:r w:rsidRPr="004A6744">
        <w:rPr>
          <w:rFonts w:hint="eastAsia"/>
          <w:b/>
          <w:color w:val="000000" w:themeColor="text1"/>
          <w:sz w:val="24"/>
          <w:szCs w:val="24"/>
        </w:rPr>
        <w:t>Intel</w:t>
      </w:r>
      <w:r w:rsidRPr="004A6744">
        <w:rPr>
          <w:rFonts w:hint="eastAsia"/>
          <w:b/>
          <w:color w:val="000000" w:themeColor="text1"/>
          <w:sz w:val="24"/>
          <w:szCs w:val="24"/>
        </w:rPr>
        <w:t>酷</w:t>
      </w:r>
      <w:proofErr w:type="gramStart"/>
      <w:r w:rsidRPr="004A6744">
        <w:rPr>
          <w:rFonts w:hint="eastAsia"/>
          <w:b/>
          <w:color w:val="000000" w:themeColor="text1"/>
          <w:sz w:val="24"/>
          <w:szCs w:val="24"/>
        </w:rPr>
        <w:t>睿</w:t>
      </w:r>
      <w:proofErr w:type="gramEnd"/>
      <w:r w:rsidRPr="004A6744">
        <w:rPr>
          <w:rFonts w:hint="eastAsia"/>
          <w:b/>
          <w:color w:val="000000" w:themeColor="text1"/>
          <w:sz w:val="24"/>
          <w:szCs w:val="24"/>
        </w:rPr>
        <w:t>i7 11800H/32G DDR4 3200MHz</w:t>
      </w:r>
      <w:r w:rsidRPr="004A6744">
        <w:rPr>
          <w:rFonts w:hint="eastAsia"/>
          <w:b/>
          <w:color w:val="000000" w:themeColor="text1"/>
          <w:sz w:val="24"/>
          <w:szCs w:val="24"/>
        </w:rPr>
        <w:t>内存</w:t>
      </w:r>
      <w:r w:rsidRPr="004A6744">
        <w:rPr>
          <w:rFonts w:hint="eastAsia"/>
          <w:b/>
          <w:color w:val="000000" w:themeColor="text1"/>
          <w:sz w:val="24"/>
          <w:szCs w:val="24"/>
        </w:rPr>
        <w:t>/1TB</w:t>
      </w:r>
      <w:r w:rsidRPr="004A6744">
        <w:rPr>
          <w:rFonts w:hint="eastAsia"/>
          <w:b/>
          <w:color w:val="000000" w:themeColor="text1"/>
          <w:sz w:val="24"/>
          <w:szCs w:val="24"/>
        </w:rPr>
        <w:t>高速固态</w:t>
      </w:r>
      <w:r w:rsidRPr="004A6744">
        <w:rPr>
          <w:rFonts w:hint="eastAsia"/>
          <w:b/>
          <w:color w:val="000000" w:themeColor="text1"/>
          <w:sz w:val="24"/>
          <w:szCs w:val="24"/>
        </w:rPr>
        <w:t>/15.6</w:t>
      </w:r>
      <w:r w:rsidRPr="004A6744">
        <w:rPr>
          <w:rFonts w:hint="eastAsia"/>
          <w:b/>
          <w:color w:val="000000" w:themeColor="text1"/>
          <w:sz w:val="24"/>
          <w:szCs w:val="24"/>
        </w:rPr>
        <w:t>英寸</w:t>
      </w:r>
      <w:r w:rsidRPr="004A6744">
        <w:rPr>
          <w:rFonts w:hint="eastAsia"/>
          <w:b/>
          <w:color w:val="000000" w:themeColor="text1"/>
          <w:sz w:val="24"/>
          <w:szCs w:val="24"/>
        </w:rPr>
        <w:t>16</w:t>
      </w:r>
      <w:r w:rsidRPr="004A6744">
        <w:rPr>
          <w:rFonts w:hint="eastAsia"/>
          <w:b/>
          <w:color w:val="000000" w:themeColor="text1"/>
          <w:sz w:val="24"/>
          <w:szCs w:val="24"/>
        </w:rPr>
        <w:t>：</w:t>
      </w:r>
      <w:r w:rsidRPr="004A6744">
        <w:rPr>
          <w:rFonts w:hint="eastAsia"/>
          <w:b/>
          <w:color w:val="000000" w:themeColor="text1"/>
          <w:sz w:val="24"/>
          <w:szCs w:val="24"/>
        </w:rPr>
        <w:t>9FHD</w:t>
      </w:r>
      <w:r w:rsidRPr="004A6744">
        <w:rPr>
          <w:rFonts w:hint="eastAsia"/>
          <w:b/>
          <w:color w:val="000000" w:themeColor="text1"/>
          <w:sz w:val="24"/>
          <w:szCs w:val="24"/>
        </w:rPr>
        <w:t>屏</w:t>
      </w:r>
      <w:r w:rsidRPr="004A6744">
        <w:rPr>
          <w:rFonts w:hint="eastAsia"/>
          <w:b/>
          <w:color w:val="000000" w:themeColor="text1"/>
          <w:sz w:val="24"/>
          <w:szCs w:val="24"/>
        </w:rPr>
        <w:t xml:space="preserve">300nits 100%RGB DC </w:t>
      </w:r>
      <w:r w:rsidRPr="004A6744">
        <w:rPr>
          <w:rFonts w:hint="eastAsia"/>
          <w:b/>
          <w:color w:val="000000" w:themeColor="text1"/>
          <w:sz w:val="24"/>
          <w:szCs w:val="24"/>
        </w:rPr>
        <w:t>调光</w:t>
      </w:r>
      <w:r w:rsidRPr="004A6744">
        <w:rPr>
          <w:rFonts w:hint="eastAsia"/>
          <w:b/>
          <w:color w:val="000000" w:themeColor="text1"/>
          <w:sz w:val="24"/>
          <w:szCs w:val="24"/>
        </w:rPr>
        <w:t>/4G</w:t>
      </w:r>
      <w:r w:rsidRPr="004A6744">
        <w:rPr>
          <w:rFonts w:hint="eastAsia"/>
          <w:b/>
          <w:color w:val="000000" w:themeColor="text1"/>
          <w:sz w:val="24"/>
          <w:szCs w:val="24"/>
        </w:rPr>
        <w:t>专业</w:t>
      </w:r>
      <w:proofErr w:type="gramStart"/>
      <w:r w:rsidRPr="004A6744">
        <w:rPr>
          <w:rFonts w:hint="eastAsia"/>
          <w:b/>
          <w:color w:val="000000" w:themeColor="text1"/>
          <w:sz w:val="24"/>
          <w:szCs w:val="24"/>
        </w:rPr>
        <w:t>级独立显</w:t>
      </w:r>
      <w:proofErr w:type="gramEnd"/>
      <w:r w:rsidRPr="004A6744">
        <w:rPr>
          <w:rFonts w:hint="eastAsia"/>
          <w:b/>
          <w:color w:val="000000" w:themeColor="text1"/>
          <w:sz w:val="24"/>
          <w:szCs w:val="24"/>
        </w:rPr>
        <w:t>卡</w:t>
      </w:r>
      <w:r w:rsidRPr="004A6744">
        <w:rPr>
          <w:rFonts w:hint="eastAsia"/>
          <w:b/>
          <w:color w:val="000000" w:themeColor="text1"/>
          <w:sz w:val="24"/>
          <w:szCs w:val="24"/>
        </w:rPr>
        <w:t>NVIDIA Quadro T600/2xUSB3.0,1xThunderbolt4/HDM2.0/</w:t>
      </w:r>
      <w:r w:rsidRPr="004A6744">
        <w:rPr>
          <w:rFonts w:hint="eastAsia"/>
          <w:b/>
          <w:color w:val="000000" w:themeColor="text1"/>
          <w:sz w:val="24"/>
          <w:szCs w:val="24"/>
        </w:rPr>
        <w:t>耳机</w:t>
      </w:r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r w:rsidRPr="004A6744">
        <w:rPr>
          <w:rFonts w:hint="eastAsia"/>
          <w:b/>
          <w:color w:val="000000" w:themeColor="text1"/>
          <w:sz w:val="24"/>
          <w:szCs w:val="24"/>
        </w:rPr>
        <w:t>麦克风二合一接口</w:t>
      </w:r>
      <w:r w:rsidRPr="004A6744">
        <w:rPr>
          <w:rFonts w:hint="eastAsia"/>
          <w:b/>
          <w:color w:val="000000" w:themeColor="text1"/>
          <w:sz w:val="24"/>
          <w:szCs w:val="24"/>
        </w:rPr>
        <w:t>/RJ45(</w:t>
      </w:r>
      <w:r w:rsidRPr="004A6744">
        <w:rPr>
          <w:rFonts w:hint="eastAsia"/>
          <w:b/>
          <w:color w:val="000000" w:themeColor="text1"/>
          <w:sz w:val="24"/>
          <w:szCs w:val="24"/>
        </w:rPr>
        <w:t>网络接口</w:t>
      </w:r>
      <w:r w:rsidRPr="004A6744">
        <w:rPr>
          <w:rFonts w:hint="eastAsia"/>
          <w:b/>
          <w:color w:val="000000" w:themeColor="text1"/>
          <w:sz w:val="24"/>
          <w:szCs w:val="24"/>
        </w:rPr>
        <w:t>)/SD</w:t>
      </w:r>
      <w:r w:rsidRPr="004A6744">
        <w:rPr>
          <w:rFonts w:hint="eastAsia"/>
          <w:b/>
          <w:color w:val="000000" w:themeColor="text1"/>
          <w:sz w:val="24"/>
          <w:szCs w:val="24"/>
        </w:rPr>
        <w:t>读卡器</w:t>
      </w:r>
      <w:r w:rsidRPr="004A6744">
        <w:rPr>
          <w:rFonts w:hint="eastAsia"/>
          <w:b/>
          <w:color w:val="000000" w:themeColor="text1"/>
          <w:sz w:val="24"/>
          <w:szCs w:val="24"/>
        </w:rPr>
        <w:t>/68W</w:t>
      </w:r>
      <w:r w:rsidRPr="004A6744">
        <w:rPr>
          <w:rFonts w:hint="eastAsia"/>
          <w:b/>
          <w:color w:val="000000" w:themeColor="text1"/>
          <w:sz w:val="24"/>
          <w:szCs w:val="24"/>
        </w:rPr>
        <w:t>锂电池</w:t>
      </w:r>
      <w:r w:rsidRPr="004A6744">
        <w:rPr>
          <w:rFonts w:hint="eastAsia"/>
          <w:b/>
          <w:color w:val="000000" w:themeColor="text1"/>
          <w:sz w:val="24"/>
          <w:szCs w:val="24"/>
        </w:rPr>
        <w:t>/Win10</w:t>
      </w:r>
      <w:r w:rsidRPr="004A6744">
        <w:rPr>
          <w:rFonts w:hint="eastAsia"/>
          <w:b/>
          <w:color w:val="000000" w:themeColor="text1"/>
          <w:sz w:val="24"/>
          <w:szCs w:val="24"/>
        </w:rPr>
        <w:t>专业版</w:t>
      </w:r>
      <w:r w:rsidRPr="004A6744">
        <w:rPr>
          <w:rFonts w:hint="eastAsia"/>
          <w:b/>
          <w:color w:val="000000" w:themeColor="text1"/>
          <w:sz w:val="24"/>
          <w:szCs w:val="24"/>
        </w:rPr>
        <w:t>64</w:t>
      </w:r>
      <w:r w:rsidRPr="004A6744">
        <w:rPr>
          <w:rFonts w:hint="eastAsia"/>
          <w:b/>
          <w:color w:val="000000" w:themeColor="text1"/>
          <w:sz w:val="24"/>
          <w:szCs w:val="24"/>
        </w:rPr>
        <w:t>位</w:t>
      </w:r>
      <w:r w:rsidRPr="004A6744">
        <w:rPr>
          <w:rFonts w:hint="eastAsia"/>
          <w:b/>
          <w:color w:val="000000" w:themeColor="text1"/>
          <w:sz w:val="24"/>
          <w:szCs w:val="24"/>
        </w:rPr>
        <w:t>/3-3-3</w:t>
      </w:r>
      <w:r w:rsidRPr="004A6744">
        <w:rPr>
          <w:rFonts w:hint="eastAsia"/>
          <w:b/>
          <w:color w:val="000000" w:themeColor="text1"/>
          <w:sz w:val="24"/>
          <w:szCs w:val="24"/>
        </w:rPr>
        <w:t>保修</w:t>
      </w:r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r w:rsidRPr="004A6744">
        <w:rPr>
          <w:rFonts w:hint="eastAsia"/>
          <w:b/>
          <w:color w:val="000000" w:themeColor="text1"/>
          <w:sz w:val="24"/>
          <w:szCs w:val="24"/>
        </w:rPr>
        <w:t>原装包鼠。</w:t>
      </w:r>
    </w:p>
    <w:p w14:paraId="5A601C92" w14:textId="77777777" w:rsidR="004A6744" w:rsidRPr="004A6744" w:rsidRDefault="004A6744" w:rsidP="004A6744">
      <w:pPr>
        <w:pStyle w:val="a5"/>
        <w:spacing w:line="360" w:lineRule="auto"/>
        <w:ind w:firstLine="482"/>
        <w:rPr>
          <w:b/>
          <w:color w:val="000000" w:themeColor="text1"/>
          <w:sz w:val="24"/>
          <w:szCs w:val="24"/>
        </w:rPr>
      </w:pPr>
      <w:r w:rsidRPr="004A6744">
        <w:rPr>
          <w:rFonts w:hint="eastAsia"/>
          <w:b/>
          <w:color w:val="000000" w:themeColor="text1"/>
          <w:sz w:val="24"/>
          <w:szCs w:val="24"/>
        </w:rPr>
        <w:t>联想拯救者</w:t>
      </w:r>
      <w:r w:rsidRPr="004A6744">
        <w:rPr>
          <w:rFonts w:hint="eastAsia"/>
          <w:b/>
          <w:color w:val="000000" w:themeColor="text1"/>
          <w:sz w:val="24"/>
          <w:szCs w:val="24"/>
        </w:rPr>
        <w:t>Y7000P</w:t>
      </w:r>
    </w:p>
    <w:p w14:paraId="597C84BD" w14:textId="3434EB00" w:rsidR="004A6744" w:rsidRDefault="004A6744" w:rsidP="004A6744">
      <w:pPr>
        <w:pStyle w:val="a5"/>
        <w:spacing w:line="360" w:lineRule="auto"/>
        <w:ind w:firstLineChars="0" w:firstLine="0"/>
        <w:rPr>
          <w:b/>
          <w:color w:val="000000" w:themeColor="text1"/>
          <w:sz w:val="24"/>
          <w:szCs w:val="24"/>
        </w:rPr>
      </w:pPr>
      <w:r w:rsidRPr="004A6744">
        <w:rPr>
          <w:rFonts w:hint="eastAsia"/>
          <w:b/>
          <w:color w:val="000000" w:themeColor="text1"/>
          <w:sz w:val="24"/>
          <w:szCs w:val="24"/>
        </w:rPr>
        <w:t>I7-11800H/16G</w:t>
      </w:r>
      <w:r w:rsidRPr="004A6744">
        <w:rPr>
          <w:rFonts w:hint="eastAsia"/>
          <w:b/>
          <w:color w:val="000000" w:themeColor="text1"/>
          <w:sz w:val="24"/>
          <w:szCs w:val="24"/>
        </w:rPr>
        <w:t>内存</w:t>
      </w:r>
      <w:r w:rsidRPr="004A6744">
        <w:rPr>
          <w:rFonts w:hint="eastAsia"/>
          <w:b/>
          <w:color w:val="000000" w:themeColor="text1"/>
          <w:sz w:val="24"/>
          <w:szCs w:val="24"/>
        </w:rPr>
        <w:t>/RTX3060-6G</w:t>
      </w:r>
      <w:r w:rsidRPr="004A6744">
        <w:rPr>
          <w:rFonts w:hint="eastAsia"/>
          <w:b/>
          <w:color w:val="000000" w:themeColor="text1"/>
          <w:sz w:val="24"/>
          <w:szCs w:val="24"/>
        </w:rPr>
        <w:t>独显</w:t>
      </w:r>
      <w:r w:rsidRPr="004A6744">
        <w:rPr>
          <w:rFonts w:hint="eastAsia"/>
          <w:b/>
          <w:color w:val="000000" w:themeColor="text1"/>
          <w:sz w:val="24"/>
          <w:szCs w:val="24"/>
        </w:rPr>
        <w:t>/1T</w:t>
      </w:r>
      <w:r w:rsidRPr="004A6744">
        <w:rPr>
          <w:rFonts w:hint="eastAsia"/>
          <w:b/>
          <w:color w:val="000000" w:themeColor="text1"/>
          <w:sz w:val="24"/>
          <w:szCs w:val="24"/>
        </w:rPr>
        <w:t>固态硬盘</w:t>
      </w:r>
      <w:r w:rsidRPr="004A6744">
        <w:rPr>
          <w:rFonts w:hint="eastAsia"/>
          <w:b/>
          <w:color w:val="000000" w:themeColor="text1"/>
          <w:sz w:val="24"/>
          <w:szCs w:val="24"/>
        </w:rPr>
        <w:t>/15.6</w:t>
      </w:r>
      <w:r w:rsidRPr="004A6744">
        <w:rPr>
          <w:rFonts w:hint="eastAsia"/>
          <w:b/>
          <w:color w:val="000000" w:themeColor="text1"/>
          <w:sz w:val="24"/>
          <w:szCs w:val="24"/>
        </w:rPr>
        <w:t>英寸</w:t>
      </w:r>
      <w:r w:rsidRPr="004A6744">
        <w:rPr>
          <w:rFonts w:hint="eastAsia"/>
          <w:b/>
          <w:color w:val="000000" w:themeColor="text1"/>
          <w:sz w:val="24"/>
          <w:szCs w:val="24"/>
        </w:rPr>
        <w:t>1920x1080</w:t>
      </w:r>
      <w:r w:rsidRPr="004A6744">
        <w:rPr>
          <w:rFonts w:hint="eastAsia"/>
          <w:b/>
          <w:color w:val="000000" w:themeColor="text1"/>
          <w:sz w:val="24"/>
          <w:szCs w:val="24"/>
        </w:rPr>
        <w:t>分辨率</w:t>
      </w:r>
      <w:r w:rsidRPr="004A6744">
        <w:rPr>
          <w:rFonts w:hint="eastAsia"/>
          <w:b/>
          <w:color w:val="000000" w:themeColor="text1"/>
          <w:sz w:val="24"/>
          <w:szCs w:val="24"/>
        </w:rPr>
        <w:t>/Win10 HB 64</w:t>
      </w:r>
      <w:r w:rsidRPr="004A6744">
        <w:rPr>
          <w:rFonts w:hint="eastAsia"/>
          <w:b/>
          <w:color w:val="000000" w:themeColor="text1"/>
          <w:sz w:val="24"/>
          <w:szCs w:val="24"/>
        </w:rPr>
        <w:t>位</w:t>
      </w:r>
      <w:r w:rsidRPr="004A6744">
        <w:rPr>
          <w:rFonts w:hint="eastAsia"/>
          <w:b/>
          <w:color w:val="000000" w:themeColor="text1"/>
          <w:sz w:val="24"/>
          <w:szCs w:val="24"/>
        </w:rPr>
        <w:t>(</w:t>
      </w:r>
      <w:r w:rsidRPr="004A6744">
        <w:rPr>
          <w:rFonts w:hint="eastAsia"/>
          <w:b/>
          <w:color w:val="000000" w:themeColor="text1"/>
          <w:sz w:val="24"/>
          <w:szCs w:val="24"/>
        </w:rPr>
        <w:t>简体中文版</w:t>
      </w:r>
      <w:r w:rsidRPr="004A6744">
        <w:rPr>
          <w:rFonts w:hint="eastAsia"/>
          <w:b/>
          <w:color w:val="000000" w:themeColor="text1"/>
          <w:sz w:val="24"/>
          <w:szCs w:val="24"/>
        </w:rPr>
        <w:t>)/3-3-3</w:t>
      </w:r>
      <w:r w:rsidRPr="004A6744">
        <w:rPr>
          <w:rFonts w:hint="eastAsia"/>
          <w:b/>
          <w:color w:val="000000" w:themeColor="text1"/>
          <w:sz w:val="24"/>
          <w:szCs w:val="24"/>
        </w:rPr>
        <w:t>保修</w:t>
      </w:r>
      <w:r w:rsidRPr="004A6744">
        <w:rPr>
          <w:rFonts w:hint="eastAsia"/>
          <w:b/>
          <w:color w:val="000000" w:themeColor="text1"/>
          <w:sz w:val="24"/>
          <w:szCs w:val="24"/>
        </w:rPr>
        <w:t>/</w:t>
      </w:r>
      <w:r w:rsidRPr="004A6744">
        <w:rPr>
          <w:rFonts w:hint="eastAsia"/>
          <w:b/>
          <w:color w:val="000000" w:themeColor="text1"/>
          <w:sz w:val="24"/>
          <w:szCs w:val="24"/>
        </w:rPr>
        <w:t>原装包鼠。</w:t>
      </w:r>
    </w:p>
    <w:p w14:paraId="13823825" w14:textId="77777777" w:rsidR="002D0126" w:rsidRPr="00164E81" w:rsidRDefault="002D0126" w:rsidP="002D012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05B0A096" w14:textId="77777777" w:rsidR="002D0126" w:rsidRPr="00164E81" w:rsidRDefault="002D0126" w:rsidP="002D0126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640D565C" w14:textId="77777777" w:rsidR="002D0126" w:rsidRPr="00164E81" w:rsidRDefault="002D0126" w:rsidP="002D0126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14:paraId="6EB6E647" w14:textId="77777777" w:rsidR="002D0126" w:rsidRPr="00164E81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79AD3058" w14:textId="77777777" w:rsidR="002D0126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14:paraId="0424983C" w14:textId="77777777" w:rsidR="002D0126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14:paraId="0AF0D771" w14:textId="77777777" w:rsidR="002D0126" w:rsidRPr="00164E81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14:paraId="5485D2E1" w14:textId="77777777" w:rsidR="002D0126" w:rsidRPr="00164E81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14:paraId="2CF7F0DC" w14:textId="77777777" w:rsidR="002D0126" w:rsidRPr="00185190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3EDFE9B6" w14:textId="77777777" w:rsidR="002D0126" w:rsidRPr="00185190" w:rsidRDefault="002D0126" w:rsidP="002D0126">
      <w:pPr>
        <w:rPr>
          <w:rFonts w:asciiTheme="minorEastAsia" w:eastAsiaTheme="minorEastAsia" w:hAnsiTheme="minorEastAsia"/>
          <w:sz w:val="28"/>
          <w:szCs w:val="24"/>
        </w:rPr>
      </w:pPr>
    </w:p>
    <w:p w14:paraId="2F15B107" w14:textId="77777777" w:rsidR="002D0126" w:rsidRPr="00815B8C" w:rsidRDefault="002D0126" w:rsidP="002D0126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（严格按如下顺序，并提交目录）</w:t>
      </w:r>
    </w:p>
    <w:p w14:paraId="6E351F13" w14:textId="77777777" w:rsidR="002D0126" w:rsidRPr="008717B0" w:rsidRDefault="002D0126" w:rsidP="002D012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06F60B53" w14:textId="77777777" w:rsidR="002D0126" w:rsidRDefault="002D0126" w:rsidP="002D012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附件1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14:paraId="281D2687" w14:textId="77777777" w:rsidR="002D0126" w:rsidRPr="00164E81" w:rsidRDefault="002D0126" w:rsidP="002D012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14:paraId="015BC570" w14:textId="77777777" w:rsidR="002D0126" w:rsidRDefault="002D0126" w:rsidP="002D012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附件3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14:paraId="38B21C99" w14:textId="77777777" w:rsidR="002D0126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14:paraId="23FFFB4B" w14:textId="77777777" w:rsidR="002D0126" w:rsidRPr="008717B0" w:rsidRDefault="002D0126" w:rsidP="002D012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2E5825CB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14:paraId="06AEA368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14:paraId="74BF8B45" w14:textId="77777777" w:rsidR="002D0126" w:rsidRPr="007C3672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14:paraId="734EC2A2" w14:textId="77777777" w:rsidR="002D0126" w:rsidRPr="009F178E" w:rsidRDefault="002D0126" w:rsidP="002D012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9F178E"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14:paraId="2F8DC8B3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供应商自行提供</w:t>
      </w:r>
      <w:r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6D593AA4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14:paraId="132B8796" w14:textId="77777777" w:rsidR="002D0126" w:rsidRPr="004C54D6" w:rsidRDefault="002D0126" w:rsidP="002D012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14:paraId="07FD4F73" w14:textId="77777777" w:rsidR="002D0126" w:rsidRDefault="002D0126" w:rsidP="002D0126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供应商自行提供 </w:t>
      </w:r>
    </w:p>
    <w:p w14:paraId="1BDDACF8" w14:textId="77777777" w:rsidR="002D0126" w:rsidRDefault="002D0126" w:rsidP="002D0126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14:paraId="224176CB" w14:textId="77777777" w:rsidR="002D0126" w:rsidRPr="002641E8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 w:rsidRPr="002641E8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14:paraId="44771546" w14:textId="77777777" w:rsidR="002D0126" w:rsidRPr="00164E81" w:rsidRDefault="002D0126" w:rsidP="002D0126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</w:t>
      </w:r>
      <w:r>
        <w:rPr>
          <w:rFonts w:asciiTheme="minorEastAsia" w:eastAsiaTheme="minorEastAsia" w:hAnsiTheme="minorEastAsia" w:hint="eastAsia"/>
          <w:sz w:val="28"/>
          <w:szCs w:val="24"/>
        </w:rPr>
        <w:t>每页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加盖公章（红章）。</w:t>
      </w:r>
    </w:p>
    <w:p w14:paraId="2777FBDE" w14:textId="77777777" w:rsidR="002D0126" w:rsidRDefault="002D0126" w:rsidP="002D0126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14:paraId="41063A88" w14:textId="77777777" w:rsidR="00470CD7" w:rsidRPr="002641E8" w:rsidRDefault="00470CD7" w:rsidP="002D0126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报价须基于完全满足本公告（四、项目简介）中所有要求。</w:t>
      </w:r>
    </w:p>
    <w:p w14:paraId="270046CE" w14:textId="77777777" w:rsidR="002D0126" w:rsidRPr="00885507" w:rsidRDefault="002D0126" w:rsidP="002D012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50A906AE" w14:textId="77777777" w:rsidR="002D0126" w:rsidRPr="00885507" w:rsidRDefault="002D0126" w:rsidP="002D0126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7F7223BD" w14:textId="77777777" w:rsidR="002D0126" w:rsidRPr="00885507" w:rsidRDefault="002D0126" w:rsidP="002D0126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14:paraId="58D20464" w14:textId="77777777" w:rsidR="002D0126" w:rsidRPr="002641E8" w:rsidRDefault="002D0126" w:rsidP="002D012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</w:t>
      </w:r>
      <w:r w:rsidRPr="002641E8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14:paraId="0BFF5E8D" w14:textId="22BCE250" w:rsidR="002D0126" w:rsidRPr="00251A5F" w:rsidRDefault="002D0126" w:rsidP="002D012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1305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纸质版、电子版各一份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14:paraId="5EDB021D" w14:textId="5822D446" w:rsidR="002D0126" w:rsidRPr="00251A5F" w:rsidRDefault="002D0126" w:rsidP="002D0126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2064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4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E03E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人处；</w:t>
      </w:r>
    </w:p>
    <w:p w14:paraId="12ED09E6" w14:textId="07DA82F3" w:rsidR="002D0126" w:rsidRDefault="002D0126" w:rsidP="002D012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（从目录开始至最后一页资质文件）盖红章扫描件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2064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E03E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</w:t>
      </w:r>
      <w:r w:rsidR="00B1305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（电子版不包含报价单）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14:paraId="2AA17D98" w14:textId="77777777" w:rsidR="002D0126" w:rsidRPr="00104B76" w:rsidRDefault="002D0126" w:rsidP="002D012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04B76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14:paraId="105BFD2C" w14:textId="77777777" w:rsidR="002D0126" w:rsidRDefault="002D0126" w:rsidP="002D0126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340C495E" w14:textId="0EBD2DD9" w:rsidR="002D0126" w:rsidRPr="00164E81" w:rsidRDefault="002D0126" w:rsidP="002D0126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、开票要求：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20649">
        <w:rPr>
          <w:rFonts w:asciiTheme="minorEastAsia" w:eastAsiaTheme="minorEastAsia" w:hAnsiTheme="minorEastAsia"/>
          <w:sz w:val="28"/>
          <w:szCs w:val="24"/>
          <w:u w:val="single"/>
        </w:rPr>
        <w:t>13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14:paraId="56676075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56EC4304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40D3DA7A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>
        <w:rPr>
          <w:rFonts w:asciiTheme="minorEastAsia" w:eastAsiaTheme="minorEastAsia" w:hAnsiTheme="minorEastAsia" w:hint="eastAsia"/>
          <w:sz w:val="28"/>
          <w:szCs w:val="24"/>
        </w:rPr>
        <w:t>于资质审核结束前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，在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</w:t>
      </w:r>
      <w:r w:rsidR="0007451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月 </w:t>
      </w:r>
      <w:r w:rsidR="0007451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7451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14:paraId="1A7154FC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08D61926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结束后，未中标的投标人退回投标保证金，中标者投标保证金转为质保金。合同终止且无争议后退回；</w:t>
      </w:r>
    </w:p>
    <w:p w14:paraId="188F72DE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保证金收取账户：</w:t>
      </w:r>
    </w:p>
    <w:p w14:paraId="52365AA1" w14:textId="77777777" w:rsidR="002E1711" w:rsidRPr="002E1711" w:rsidRDefault="002E1711" w:rsidP="002E171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2E1711"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14:paraId="0A3FC43C" w14:textId="77777777" w:rsidR="002E1711" w:rsidRPr="002E1711" w:rsidRDefault="002E1711" w:rsidP="002E171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2E1711"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14:paraId="4B57DAEF" w14:textId="77777777" w:rsidR="002D0126" w:rsidRPr="005C336E" w:rsidRDefault="002E1711" w:rsidP="002E171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14:paraId="0476D1F4" w14:textId="77777777" w:rsidR="002D0126" w:rsidRPr="0027429D" w:rsidRDefault="002D0126" w:rsidP="002D012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14:paraId="5D6129EC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14:paraId="739229FC" w14:textId="74DC12EC" w:rsidR="002D0126" w:rsidRPr="00F573BF" w:rsidRDefault="002D0126" w:rsidP="002D0126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664E6"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20649">
        <w:rPr>
          <w:rFonts w:asciiTheme="minorEastAsia" w:eastAsiaTheme="minorEastAsia" w:hAnsiTheme="minorEastAsia"/>
          <w:sz w:val="28"/>
          <w:szCs w:val="24"/>
          <w:u w:val="single"/>
        </w:rPr>
        <w:t>4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E03EB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14:paraId="49618DED" w14:textId="77777777" w:rsidR="002D0126" w:rsidRPr="00164E81" w:rsidRDefault="002D0126" w:rsidP="002D012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  <w:bookmarkStart w:id="0" w:name="_GoBack"/>
      <w:bookmarkEnd w:id="0"/>
    </w:p>
    <w:p w14:paraId="3E8E8DCC" w14:textId="349DEAC3" w:rsidR="002D0126" w:rsidRPr="00164E81" w:rsidRDefault="002D0126" w:rsidP="002D0126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86C71">
        <w:rPr>
          <w:rFonts w:asciiTheme="minorEastAsia" w:eastAsiaTheme="minorEastAsia" w:hAnsiTheme="minorEastAsia"/>
          <w:sz w:val="28"/>
          <w:szCs w:val="24"/>
          <w:u w:val="single"/>
        </w:rPr>
        <w:t>4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E03EB"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86C71">
        <w:rPr>
          <w:rFonts w:asciiTheme="minorEastAsia" w:eastAsiaTheme="minorEastAsia" w:hAnsiTheme="minorEastAsia"/>
          <w:sz w:val="28"/>
          <w:szCs w:val="24"/>
          <w:u w:val="single"/>
        </w:rPr>
        <w:t>4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E03EB">
        <w:rPr>
          <w:rFonts w:asciiTheme="minorEastAsia" w:eastAsiaTheme="minorEastAsia" w:hAnsiTheme="minorEastAsia" w:hint="eastAsia"/>
          <w:sz w:val="28"/>
          <w:szCs w:val="24"/>
          <w:u w:val="single"/>
        </w:rPr>
        <w:t>19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7DE296A2" w14:textId="77777777" w:rsidR="002D0126" w:rsidRPr="00164E81" w:rsidRDefault="002D0126" w:rsidP="002D0126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14:paraId="78B9C8A6" w14:textId="77777777" w:rsidR="002D0126" w:rsidRPr="00BB628C" w:rsidRDefault="002D0126" w:rsidP="002D012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14:paraId="0A5375A1" w14:textId="77777777" w:rsidR="002D0126" w:rsidRDefault="002D0126" w:rsidP="002D012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14:paraId="3ED45590" w14:textId="77777777" w:rsidR="002D0126" w:rsidRPr="006649C5" w:rsidRDefault="002D0126" w:rsidP="002D012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14:paraId="72E3585D" w14:textId="77777777" w:rsidR="002D0126" w:rsidRPr="00E20956" w:rsidRDefault="002D0126" w:rsidP="002D0126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14:paraId="16C1ECF0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14:paraId="28AB5E20" w14:textId="77777777" w:rsidR="002D0126" w:rsidRPr="00164E81" w:rsidRDefault="002D0126" w:rsidP="002D0126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文件接收人邮箱及地址</w:t>
      </w:r>
    </w:p>
    <w:p w14:paraId="5146A82C" w14:textId="77777777" w:rsidR="000664E6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14:paraId="1EAE82D1" w14:textId="77777777" w:rsidR="000664E6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010-51202806 </w:t>
      </w:r>
    </w:p>
    <w:p w14:paraId="27DD55CF" w14:textId="77777777" w:rsidR="000664E6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lj13@redstarwine.com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71319D6B" w14:textId="77777777" w:rsidR="002D0126" w:rsidRPr="00164E81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14:paraId="17710D0E" w14:textId="77777777" w:rsidR="002D0126" w:rsidRPr="00164E81" w:rsidRDefault="002D0126" w:rsidP="002D0126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670E9D3D" w14:textId="33ACAEFE" w:rsidR="002D0126" w:rsidRPr="00164E81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技术联系人：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920649">
        <w:rPr>
          <w:rFonts w:asciiTheme="minorEastAsia" w:eastAsiaTheme="minorEastAsia" w:hAnsiTheme="minorEastAsia" w:hint="eastAsia"/>
          <w:sz w:val="28"/>
          <w:szCs w:val="24"/>
          <w:u w:val="single"/>
        </w:rPr>
        <w:t>商彬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36B30E1E" w14:textId="6FCC118A" w:rsidR="002D0126" w:rsidRPr="00164E81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20649" w:rsidRPr="00920649">
        <w:rPr>
          <w:rFonts w:asciiTheme="minorEastAsia" w:eastAsiaTheme="minorEastAsia" w:hAnsiTheme="minorEastAsia"/>
          <w:sz w:val="28"/>
          <w:szCs w:val="28"/>
          <w:u w:val="single"/>
        </w:rPr>
        <w:t>01051202605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0E317064" w14:textId="77777777" w:rsidR="002D0126" w:rsidRPr="00164E81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14:paraId="19B1577D" w14:textId="77777777" w:rsidR="002D0126" w:rsidRPr="00164E81" w:rsidRDefault="002D0126" w:rsidP="002D012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 w:rsidR="00053AF4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14:paraId="437621DD" w14:textId="2B813E18" w:rsidR="002D0126" w:rsidRPr="00910B1D" w:rsidRDefault="002D0126" w:rsidP="00910B1D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053AF4">
        <w:rPr>
          <w:rFonts w:asciiTheme="minorEastAsia" w:eastAsiaTheme="minorEastAsia" w:hAnsiTheme="minorEastAsia" w:hint="eastAsia"/>
          <w:sz w:val="28"/>
          <w:szCs w:val="24"/>
          <w:u w:val="single"/>
        </w:rPr>
        <w:t>2022-</w:t>
      </w:r>
      <w:r w:rsidR="00920649">
        <w:rPr>
          <w:rFonts w:asciiTheme="minorEastAsia" w:eastAsiaTheme="minorEastAsia" w:hAnsiTheme="minorEastAsia"/>
          <w:sz w:val="28"/>
          <w:szCs w:val="24"/>
          <w:u w:val="single"/>
        </w:rPr>
        <w:t>3</w:t>
      </w:r>
      <w:r w:rsidR="00053AF4"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 w:rsidR="00781449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7E03EB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0E6CED33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9CBF059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21215911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3B9D1FF6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C88D52F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6E1CE63A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DAEFE56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332D1ECD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CFB36F9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20FC3988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74D9AF8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F82C7A6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86EA66A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5C2F6B92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593A2089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3ED63D5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168605B2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2F34451A" w14:textId="77777777" w:rsidR="00C324E0" w:rsidRDefault="00C324E0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25FDF1C1" w14:textId="2E9542E6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附件1：</w:t>
      </w:r>
    </w:p>
    <w:p w14:paraId="1A30441E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48B205EB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7099EC19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5C037237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0B41A0FE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6FC9F129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3135974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14:paraId="6FF92920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44ABA284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07867F6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14:paraId="4DD1E636" w14:textId="77777777" w:rsidR="002D0126" w:rsidRPr="00CE6811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8797904" w14:textId="77777777" w:rsidR="002D0126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14:paraId="3724484C" w14:textId="77777777" w:rsidR="002D0126" w:rsidRPr="00234D8A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05F66E25" w14:textId="77777777" w:rsidR="002D0126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14:paraId="59EC2F72" w14:textId="77777777" w:rsidR="002D0126" w:rsidRDefault="002D0126" w:rsidP="002D012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14:paraId="54E5167C" w14:textId="77777777" w:rsidR="002D0126" w:rsidRPr="00164E81" w:rsidRDefault="002D0126" w:rsidP="002D012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739C665D" w14:textId="77777777" w:rsidR="002D0126" w:rsidRPr="00CE6811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14:paraId="520FFD63" w14:textId="77777777" w:rsidR="002D0126" w:rsidRPr="00CE6811" w:rsidRDefault="002D0126" w:rsidP="002D0126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14:paraId="4A78A5B1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1795244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655C1CF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52F90A80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714A458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DF1A7A0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AB86EEE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00847715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4D91334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6C2A309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3F559ED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6687A1C7" w14:textId="77777777" w:rsidR="002D0126" w:rsidRPr="002E1821" w:rsidRDefault="002D0126" w:rsidP="002D0126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14:paraId="7C563079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118E825A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232B7BDB" w14:textId="77777777" w:rsidR="002D0126" w:rsidRPr="002E182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563B4D22" w14:textId="77777777" w:rsidR="002D0126" w:rsidRPr="00164E8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</w:p>
    <w:p w14:paraId="3C0B039E" w14:textId="77777777" w:rsidR="002D0126" w:rsidRPr="00164E8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14:paraId="0D969E51" w14:textId="77777777" w:rsidR="002D0126" w:rsidRPr="00164E8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</w:p>
    <w:p w14:paraId="66443BB3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2D0126" w14:paraId="76B6E0DD" w14:textId="77777777" w:rsidTr="00C009C2">
        <w:trPr>
          <w:trHeight w:val="2469"/>
          <w:jc w:val="center"/>
        </w:trPr>
        <w:tc>
          <w:tcPr>
            <w:tcW w:w="7338" w:type="dxa"/>
          </w:tcPr>
          <w:p w14:paraId="62B33DA8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11514AFF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2D0126" w14:paraId="20B28835" w14:textId="77777777" w:rsidTr="00C009C2">
        <w:trPr>
          <w:trHeight w:val="2972"/>
          <w:jc w:val="center"/>
        </w:trPr>
        <w:tc>
          <w:tcPr>
            <w:tcW w:w="7338" w:type="dxa"/>
          </w:tcPr>
          <w:p w14:paraId="60DD8262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2CDFCC6F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7C201079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524ED23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4AA493C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3C83D78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3EAE0B0" w14:textId="77777777" w:rsidR="002D0126" w:rsidRPr="002E1821" w:rsidRDefault="002D0126" w:rsidP="002D0126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14:paraId="04BA8D58" w14:textId="77777777" w:rsidR="002D0126" w:rsidRPr="00164E81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03CD0E70" w14:textId="77777777" w:rsidR="002D0126" w:rsidRPr="00164E81" w:rsidRDefault="002D0126" w:rsidP="002D012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6CAF8B44" w14:textId="77777777" w:rsidR="002D0126" w:rsidRPr="00164E81" w:rsidRDefault="002D0126" w:rsidP="002D012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257EB2D4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089F4410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6102D381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4478F6D2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FA1B2E6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29590EE0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589C81D0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72CEB9F" w14:textId="77777777" w:rsidR="002D0126" w:rsidRPr="00164E81" w:rsidRDefault="002D0126" w:rsidP="002D0126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157EB2E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4E63B4D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0F7DA88E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62B8102C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4A5157DA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2DA4274E" w14:textId="77777777" w:rsidR="002D0126" w:rsidRPr="00164E81" w:rsidRDefault="002D0126" w:rsidP="002D0126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0D849E66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D0126" w:rsidRPr="00164E81" w14:paraId="1415EFA2" w14:textId="77777777" w:rsidTr="00C009C2">
        <w:trPr>
          <w:trHeight w:val="5460"/>
        </w:trPr>
        <w:tc>
          <w:tcPr>
            <w:tcW w:w="9000" w:type="dxa"/>
          </w:tcPr>
          <w:p w14:paraId="33BD7856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6BE4773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CC7AFD6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3B19343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E6B481B" w14:textId="77777777" w:rsidR="002D0126" w:rsidRPr="00164E81" w:rsidRDefault="002D0126" w:rsidP="00C009C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24BA1AB0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29E948D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8B5AB0E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C701D04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2D0126" w:rsidRPr="00164E81" w14:paraId="00C53491" w14:textId="77777777" w:rsidTr="00C009C2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0C7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CD41B3D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025CECC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57B4792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5756F40" w14:textId="77777777" w:rsidR="002D0126" w:rsidRPr="00164E81" w:rsidRDefault="002D0126" w:rsidP="00C009C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1539C178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3BFDC8D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27D03C2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10610F4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287E3C93" w14:textId="77777777" w:rsidR="002D0126" w:rsidRPr="00164E81" w:rsidRDefault="002D0126" w:rsidP="002D01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0DE69917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628BC37C" w14:textId="77777777" w:rsidR="002D0126" w:rsidRPr="00FD446D" w:rsidRDefault="002D0126" w:rsidP="002D0126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26D7501E" w14:textId="77777777" w:rsidR="002D0126" w:rsidRDefault="002D0126" w:rsidP="002D012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14:paraId="2D294573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235A093F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14:paraId="50217FC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14:paraId="302F5FCA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47A9D3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EED9F0C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CFB49F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F50F120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F3F5083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B007D0A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CC9E57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874D162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4917D8F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C8AB270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FEC443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6019711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60D6402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AC26BE1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FB177B2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649C32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6D080B1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7E5D1C0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6ACAF95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9D8B248" w14:textId="77777777" w:rsidR="002D0126" w:rsidRPr="002E1821" w:rsidRDefault="002D0126" w:rsidP="002D0126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14:paraId="393C551D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14:paraId="5A9A1505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642558B3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07C8BCD9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3B0180F0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3BC4231" w14:textId="77777777" w:rsidR="002D0126" w:rsidRPr="00164E81" w:rsidRDefault="002D0126" w:rsidP="002D012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284424D3" w14:textId="77777777" w:rsidR="002D0126" w:rsidRPr="00164E81" w:rsidRDefault="002D0126" w:rsidP="002D01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59457004" w14:textId="77777777" w:rsidR="002D0126" w:rsidRPr="00164E81" w:rsidRDefault="002D0126" w:rsidP="002D01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14:paraId="57E74097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5DA5B35A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8DE5D03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5A30359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9C43D35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86CE5DC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24BAE6F7" w14:textId="77777777" w:rsidR="002D0126" w:rsidRPr="00164E81" w:rsidRDefault="002D0126" w:rsidP="002D012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313B547E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4C25398B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4B1D662F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41E5E700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BDBC13E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89143FD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7E9F9EE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2D0126" w:rsidRPr="00164E81" w14:paraId="077F8C33" w14:textId="77777777" w:rsidTr="00C009C2">
        <w:trPr>
          <w:cantSplit/>
          <w:trHeight w:val="13011"/>
        </w:trPr>
        <w:tc>
          <w:tcPr>
            <w:tcW w:w="4219" w:type="dxa"/>
            <w:textDirection w:val="tbRl"/>
          </w:tcPr>
          <w:p w14:paraId="16260212" w14:textId="77777777" w:rsidR="002D0126" w:rsidRPr="00164E81" w:rsidRDefault="002D0126" w:rsidP="00C009C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4B2A2183" w14:textId="77777777" w:rsidR="002D0126" w:rsidRPr="00164E81" w:rsidRDefault="002D0126" w:rsidP="00C009C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2A54888A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0806E9D5" w14:textId="77777777" w:rsidR="002D0126" w:rsidRPr="00164E81" w:rsidRDefault="002D0126" w:rsidP="00C009C2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0C453FBD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7AAE158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193C2D6" w14:textId="77777777" w:rsidR="002D0126" w:rsidRPr="00164E81" w:rsidRDefault="002D0126" w:rsidP="00C009C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2CA66BBA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43323AE6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790A5022" w14:textId="77777777" w:rsidR="00865239" w:rsidRPr="002D0126" w:rsidRDefault="00865239" w:rsidP="002D0126"/>
    <w:sectPr w:rsidR="00865239" w:rsidRPr="002D0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A5B8" w14:textId="77777777" w:rsidR="008965AA" w:rsidRDefault="008965AA" w:rsidP="00AA7763">
      <w:r>
        <w:separator/>
      </w:r>
    </w:p>
  </w:endnote>
  <w:endnote w:type="continuationSeparator" w:id="0">
    <w:p w14:paraId="0AFF5E14" w14:textId="77777777" w:rsidR="008965AA" w:rsidRDefault="008965AA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E448" w14:textId="77777777" w:rsidR="008965AA" w:rsidRDefault="008965AA" w:rsidP="00AA7763">
      <w:r>
        <w:separator/>
      </w:r>
    </w:p>
  </w:footnote>
  <w:footnote w:type="continuationSeparator" w:id="0">
    <w:p w14:paraId="10C08595" w14:textId="77777777" w:rsidR="008965AA" w:rsidRDefault="008965AA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7F"/>
    <w:multiLevelType w:val="multilevel"/>
    <w:tmpl w:val="0282607F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337D21"/>
    <w:multiLevelType w:val="multilevel"/>
    <w:tmpl w:val="0E337D21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5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6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8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907190"/>
    <w:multiLevelType w:val="multilevel"/>
    <w:tmpl w:val="549071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FD05D71"/>
    <w:multiLevelType w:val="multilevel"/>
    <w:tmpl w:val="6FD05D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27"/>
  </w:num>
  <w:num w:numId="8">
    <w:abstractNumId w:val="24"/>
  </w:num>
  <w:num w:numId="9">
    <w:abstractNumId w:val="10"/>
  </w:num>
  <w:num w:numId="10">
    <w:abstractNumId w:val="23"/>
  </w:num>
  <w:num w:numId="11">
    <w:abstractNumId w:val="13"/>
  </w:num>
  <w:num w:numId="12">
    <w:abstractNumId w:val="29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9"/>
  </w:num>
  <w:num w:numId="18">
    <w:abstractNumId w:val="16"/>
  </w:num>
  <w:num w:numId="19">
    <w:abstractNumId w:val="21"/>
  </w:num>
  <w:num w:numId="20">
    <w:abstractNumId w:val="12"/>
  </w:num>
  <w:num w:numId="21">
    <w:abstractNumId w:val="22"/>
  </w:num>
  <w:num w:numId="22">
    <w:abstractNumId w:val="1"/>
  </w:num>
  <w:num w:numId="23">
    <w:abstractNumId w:val="5"/>
  </w:num>
  <w:num w:numId="24">
    <w:abstractNumId w:val="26"/>
  </w:num>
  <w:num w:numId="25">
    <w:abstractNumId w:val="8"/>
  </w:num>
  <w:num w:numId="26">
    <w:abstractNumId w:val="17"/>
  </w:num>
  <w:num w:numId="27">
    <w:abstractNumId w:val="25"/>
  </w:num>
  <w:num w:numId="28">
    <w:abstractNumId w:val="19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06EFE"/>
    <w:rsid w:val="000210C2"/>
    <w:rsid w:val="0003678A"/>
    <w:rsid w:val="00040183"/>
    <w:rsid w:val="0004322F"/>
    <w:rsid w:val="00046770"/>
    <w:rsid w:val="00053AF4"/>
    <w:rsid w:val="000664E6"/>
    <w:rsid w:val="00070801"/>
    <w:rsid w:val="00074513"/>
    <w:rsid w:val="00090F4F"/>
    <w:rsid w:val="000B00A9"/>
    <w:rsid w:val="000B16B7"/>
    <w:rsid w:val="000B5665"/>
    <w:rsid w:val="000C470F"/>
    <w:rsid w:val="000C757E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65A31"/>
    <w:rsid w:val="00174335"/>
    <w:rsid w:val="001757BD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962EF"/>
    <w:rsid w:val="002A7876"/>
    <w:rsid w:val="002C68A0"/>
    <w:rsid w:val="002D0126"/>
    <w:rsid w:val="002E1711"/>
    <w:rsid w:val="002E1CDF"/>
    <w:rsid w:val="002E2030"/>
    <w:rsid w:val="00304E01"/>
    <w:rsid w:val="00310DBA"/>
    <w:rsid w:val="0032032A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6779C"/>
    <w:rsid w:val="00470CD7"/>
    <w:rsid w:val="00473D9C"/>
    <w:rsid w:val="004828E0"/>
    <w:rsid w:val="004829AD"/>
    <w:rsid w:val="00482EE8"/>
    <w:rsid w:val="004A5AB0"/>
    <w:rsid w:val="004A6744"/>
    <w:rsid w:val="004C5D00"/>
    <w:rsid w:val="004D2AFA"/>
    <w:rsid w:val="004D44D6"/>
    <w:rsid w:val="004E532C"/>
    <w:rsid w:val="004E7EF2"/>
    <w:rsid w:val="004F365B"/>
    <w:rsid w:val="00522935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57367"/>
    <w:rsid w:val="00670D42"/>
    <w:rsid w:val="0067429F"/>
    <w:rsid w:val="00676B07"/>
    <w:rsid w:val="00680995"/>
    <w:rsid w:val="00691CD1"/>
    <w:rsid w:val="006C02CE"/>
    <w:rsid w:val="006C3807"/>
    <w:rsid w:val="006D1732"/>
    <w:rsid w:val="006F5151"/>
    <w:rsid w:val="006F6925"/>
    <w:rsid w:val="007130F5"/>
    <w:rsid w:val="007309EF"/>
    <w:rsid w:val="00743A8C"/>
    <w:rsid w:val="00750D08"/>
    <w:rsid w:val="00753490"/>
    <w:rsid w:val="007641DA"/>
    <w:rsid w:val="007657B8"/>
    <w:rsid w:val="007710CB"/>
    <w:rsid w:val="00777933"/>
    <w:rsid w:val="00781449"/>
    <w:rsid w:val="007828B4"/>
    <w:rsid w:val="007851EE"/>
    <w:rsid w:val="0079760E"/>
    <w:rsid w:val="007B468F"/>
    <w:rsid w:val="007C0DEC"/>
    <w:rsid w:val="007D1D8D"/>
    <w:rsid w:val="007E03EB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262A"/>
    <w:rsid w:val="00885507"/>
    <w:rsid w:val="008965AA"/>
    <w:rsid w:val="008A3404"/>
    <w:rsid w:val="008A48A6"/>
    <w:rsid w:val="008C1FAE"/>
    <w:rsid w:val="008C6BEE"/>
    <w:rsid w:val="008D34F8"/>
    <w:rsid w:val="00901FC8"/>
    <w:rsid w:val="00906F59"/>
    <w:rsid w:val="00910B1D"/>
    <w:rsid w:val="00920649"/>
    <w:rsid w:val="009306AF"/>
    <w:rsid w:val="00933F5E"/>
    <w:rsid w:val="00942576"/>
    <w:rsid w:val="0096688D"/>
    <w:rsid w:val="00975EE2"/>
    <w:rsid w:val="0098175C"/>
    <w:rsid w:val="009822A8"/>
    <w:rsid w:val="00986C71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3A81"/>
    <w:rsid w:val="00AD6CD9"/>
    <w:rsid w:val="00AE2937"/>
    <w:rsid w:val="00AE709F"/>
    <w:rsid w:val="00B0370E"/>
    <w:rsid w:val="00B05E3C"/>
    <w:rsid w:val="00B13055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21BF"/>
    <w:rsid w:val="00BD3E57"/>
    <w:rsid w:val="00BD6201"/>
    <w:rsid w:val="00BD73D1"/>
    <w:rsid w:val="00BE2846"/>
    <w:rsid w:val="00BF6492"/>
    <w:rsid w:val="00C009C2"/>
    <w:rsid w:val="00C2522C"/>
    <w:rsid w:val="00C324E0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3F35"/>
    <w:rsid w:val="00DF6180"/>
    <w:rsid w:val="00DF6ED9"/>
    <w:rsid w:val="00E1012D"/>
    <w:rsid w:val="00E23B94"/>
    <w:rsid w:val="00E47FFB"/>
    <w:rsid w:val="00E5244E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02462"/>
    <w:rsid w:val="00F214F8"/>
    <w:rsid w:val="00F33E6B"/>
    <w:rsid w:val="00F418CC"/>
    <w:rsid w:val="00F51198"/>
    <w:rsid w:val="00F61A03"/>
    <w:rsid w:val="00F6743E"/>
    <w:rsid w:val="00F77E64"/>
    <w:rsid w:val="00F843FC"/>
    <w:rsid w:val="00F84E72"/>
    <w:rsid w:val="00FA4788"/>
    <w:rsid w:val="00FC5D83"/>
    <w:rsid w:val="00FD2D4C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8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qFormat/>
    <w:rsid w:val="002D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列出段落 Char"/>
    <w:link w:val="a5"/>
    <w:uiPriority w:val="34"/>
    <w:qFormat/>
    <w:rsid w:val="00C009C2"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rsid w:val="00C009C2"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qFormat/>
    <w:rsid w:val="002D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列出段落 Char"/>
    <w:link w:val="a5"/>
    <w:uiPriority w:val="34"/>
    <w:qFormat/>
    <w:rsid w:val="00C009C2"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rsid w:val="00C009C2"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0A2F0-DF74-4B93-A943-5939A811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785</TotalTime>
  <Pages>17</Pages>
  <Words>585</Words>
  <Characters>3338</Characters>
  <Application>Microsoft Office Word</Application>
  <DocSecurity>0</DocSecurity>
  <Lines>27</Lines>
  <Paragraphs>7</Paragraphs>
  <ScaleCrop>false</ScaleCrop>
  <Company>Dell Computer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111</cp:revision>
  <dcterms:created xsi:type="dcterms:W3CDTF">2017-08-23T03:19:00Z</dcterms:created>
  <dcterms:modified xsi:type="dcterms:W3CDTF">2022-03-29T06:07:00Z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