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9C" w:rsidRDefault="0050615C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1F529C" w:rsidRDefault="001F529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</w:p>
    <w:p w:rsidR="001F529C" w:rsidRDefault="0050615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为加强红星白酒产业园迁建项目1期-酒罐清洗设备项目规范化管理、降低采购成本，根据公司《招标及比价管理制度和程序》文件规定和“公开、公平、公正”的原则，我公司拟对北京红星股份有限公司-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红星白酒产业园迁建项目1期-酒罐移动清洗设备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1F529C" w:rsidRDefault="0050615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1F529C" w:rsidRDefault="0050615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>红星白酒产业园迁建项目1期-</w:t>
      </w:r>
      <w:r>
        <w:rPr>
          <w:rFonts w:ascii="宋体" w:hAnsi="宋体" w:cs="宋体" w:hint="eastAsia"/>
          <w:b/>
          <w:bCs/>
          <w:sz w:val="28"/>
          <w:szCs w:val="28"/>
        </w:rPr>
        <w:t>酒罐清洗设备</w:t>
      </w:r>
    </w:p>
    <w:p w:rsidR="001F529C" w:rsidRDefault="0050615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祁县红星路99号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1F529C" w:rsidRDefault="0050615C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</w:p>
    <w:p w:rsidR="001F529C" w:rsidRDefault="0050615C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F529C" w:rsidRDefault="001F529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F529C" w:rsidRDefault="0050615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1F529C" w:rsidRDefault="0050615C">
      <w:pPr>
        <w:ind w:leftChars="300" w:left="63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>1、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红星白酒产业园迁建项目</w:t>
      </w:r>
      <w:r>
        <w:rPr>
          <w:rFonts w:asciiTheme="minorEastAsia" w:eastAsiaTheme="minorEastAsia" w:hAnsiTheme="minorEastAsia"/>
          <w:b/>
          <w:sz w:val="28"/>
          <w:szCs w:val="24"/>
        </w:rPr>
        <w:t>1期-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酒罐移动清洗设备</w:t>
      </w:r>
      <w:r>
        <w:rPr>
          <w:rFonts w:asciiTheme="minorEastAsia" w:eastAsiaTheme="minorEastAsia" w:hAnsiTheme="minorEastAsia"/>
          <w:b/>
          <w:sz w:val="28"/>
          <w:szCs w:val="24"/>
        </w:rPr>
        <w:t>项目位于红星白酒产业园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内。</w:t>
      </w:r>
    </w:p>
    <w:p w:rsidR="001F529C" w:rsidRDefault="0050615C">
      <w:pPr>
        <w:ind w:leftChars="300" w:left="63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>2、采购内容：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白酒产业园不锈钢酒罐移动清洗设备1套，具体参数数量以招标文件为准。</w:t>
      </w:r>
    </w:p>
    <w:p w:rsidR="001F529C" w:rsidRDefault="0050615C">
      <w:pPr>
        <w:numPr>
          <w:ilvl w:val="0"/>
          <w:numId w:val="1"/>
        </w:numPr>
        <w:ind w:firstLineChars="200" w:firstLine="560"/>
        <w:rPr>
          <w:rFonts w:asciiTheme="minorEastAsia" w:eastAsiaTheme="minorEastAsia" w:hAnsiTheme="minorEastAsia" w:cstheme="minorEastAsia"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4"/>
        </w:rPr>
        <w:t>采购要求：</w:t>
      </w:r>
    </w:p>
    <w:p w:rsidR="001F529C" w:rsidRDefault="0050615C">
      <w:pPr>
        <w:numPr>
          <w:ilvl w:val="255"/>
          <w:numId w:val="0"/>
        </w:numPr>
        <w:ind w:leftChars="300" w:left="630"/>
        <w:rPr>
          <w:rFonts w:asciiTheme="minorEastAsia" w:eastAsiaTheme="minorEastAsia" w:hAnsiTheme="minorEastAsia" w:cstheme="minorEastAsia"/>
          <w:sz w:val="28"/>
          <w:szCs w:val="24"/>
        </w:rPr>
      </w:pPr>
      <w:r>
        <w:rPr>
          <w:rFonts w:asciiTheme="minorEastAsia" w:eastAsiaTheme="minorEastAsia" w:hAnsiTheme="minorEastAsia" w:cstheme="minorEastAsia"/>
          <w:sz w:val="28"/>
          <w:szCs w:val="24"/>
        </w:rPr>
        <w:t>1）、本工程包括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4"/>
        </w:rPr>
        <w:t>白酒产业园不锈钢酒罐移动清洗设备</w:t>
      </w:r>
      <w:r>
        <w:rPr>
          <w:rFonts w:asciiTheme="minorEastAsia" w:eastAsiaTheme="minorEastAsia" w:hAnsiTheme="minorEastAsia" w:cstheme="minorEastAsia"/>
          <w:sz w:val="28"/>
          <w:szCs w:val="24"/>
        </w:rPr>
        <w:t>的整体设</w:t>
      </w:r>
      <w:r>
        <w:rPr>
          <w:rFonts w:asciiTheme="minorEastAsia" w:eastAsiaTheme="minorEastAsia" w:hAnsiTheme="minorEastAsia" w:cstheme="minorEastAsia"/>
          <w:sz w:val="28"/>
          <w:szCs w:val="24"/>
        </w:rPr>
        <w:lastRenderedPageBreak/>
        <w:t>计，整体设备设施的制造、运输、安装、调试、验收、服务等，为交钥匙工程。</w:t>
      </w:r>
    </w:p>
    <w:p w:rsidR="001F529C" w:rsidRDefault="0050615C">
      <w:pPr>
        <w:jc w:val="center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sz w:val="28"/>
          <w:szCs w:val="24"/>
          <w:highlight w:val="yellow"/>
        </w:rPr>
        <w:t>最终以招标文件为准</w:t>
      </w:r>
    </w:p>
    <w:p w:rsidR="001F529C" w:rsidRDefault="0050615C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1F529C" w:rsidRDefault="0050615C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100 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1F529C" w:rsidRDefault="0050615C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1F529C" w:rsidRDefault="0050615C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1F529C" w:rsidRDefault="0050615C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 xml:space="preserve">的行政处罚、无异常经营信息； </w:t>
      </w:r>
    </w:p>
    <w:p w:rsidR="001F529C" w:rsidRDefault="0050615C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经营状况良好，有类似项目经验者优先；；</w:t>
      </w:r>
    </w:p>
    <w:p w:rsidR="001F529C" w:rsidRDefault="0050615C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/                    </w:t>
      </w:r>
    </w:p>
    <w:p w:rsidR="001F529C" w:rsidRDefault="001F529C">
      <w:pPr>
        <w:rPr>
          <w:rFonts w:asciiTheme="minorEastAsia" w:eastAsiaTheme="minorEastAsia" w:hAnsiTheme="minorEastAsia"/>
          <w:sz w:val="28"/>
          <w:szCs w:val="24"/>
        </w:rPr>
      </w:pPr>
    </w:p>
    <w:p w:rsidR="001F529C" w:rsidRDefault="0050615C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1F529C" w:rsidRDefault="0050615C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1F529C" w:rsidRDefault="0050615C" w:rsidP="00F10EDF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1F529C" w:rsidRDefault="0050615C" w:rsidP="00F10EDF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1F529C" w:rsidRDefault="0050615C" w:rsidP="00F10EDF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1F529C" w:rsidRDefault="0050615C" w:rsidP="00F10ED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1F529C" w:rsidRDefault="0050615C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1F529C" w:rsidRDefault="0050615C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</w:t>
      </w:r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1F529C" w:rsidRDefault="0050615C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1F529C" w:rsidRDefault="0050615C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  </w:t>
      </w:r>
    </w:p>
    <w:p w:rsidR="001F529C" w:rsidRDefault="0050615C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1F529C" w:rsidRDefault="0050615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5.报价单：</w:t>
      </w:r>
      <w:r w:rsidR="009B454D">
        <w:rPr>
          <w:rFonts w:asciiTheme="minorEastAsia" w:eastAsiaTheme="minorEastAsia" w:hAnsiTheme="minorEastAsia" w:hint="eastAsia"/>
          <w:b/>
          <w:sz w:val="28"/>
          <w:szCs w:val="24"/>
        </w:rPr>
        <w:t>（报价单出具后发送各</w:t>
      </w:r>
      <w:bookmarkStart w:id="0" w:name="_GoBack"/>
      <w:bookmarkEnd w:id="0"/>
      <w:r w:rsidR="009B454D">
        <w:rPr>
          <w:rFonts w:asciiTheme="minorEastAsia" w:eastAsiaTheme="minorEastAsia" w:hAnsiTheme="minorEastAsia" w:hint="eastAsia"/>
          <w:b/>
          <w:sz w:val="28"/>
          <w:szCs w:val="24"/>
        </w:rPr>
        <w:t>投标公司邮箱）</w:t>
      </w:r>
    </w:p>
    <w:p w:rsidR="001F529C" w:rsidRDefault="0050615C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 w:rsidR="001F529C" w:rsidRDefault="0050615C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1F529C" w:rsidRDefault="0050615C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1F529C" w:rsidRDefault="0050615C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1F529C" w:rsidRDefault="0050615C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1F529C" w:rsidRDefault="0050615C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1F529C" w:rsidRDefault="0050615C" w:rsidP="00F10EDF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1F529C" w:rsidRDefault="0050615C" w:rsidP="00F10EDF">
      <w:pPr>
        <w:pStyle w:val="ab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24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1F529C" w:rsidRDefault="0050615C" w:rsidP="00F10EDF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 xml:space="preserve">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24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1F529C" w:rsidRDefault="0050615C" w:rsidP="00F10EDF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1F529C" w:rsidRDefault="001F529C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1F529C" w:rsidRDefault="0050615C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1F529C" w:rsidRDefault="001F529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F529C" w:rsidRDefault="0050615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九、公告期：</w:t>
      </w:r>
    </w:p>
    <w:p w:rsidR="001F529C" w:rsidRDefault="0050615C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24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1F529C" w:rsidRDefault="0050615C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1F529C" w:rsidRDefault="0050615C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1F529C" w:rsidRDefault="0050615C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1F529C" w:rsidRDefault="0050615C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1F529C" w:rsidRDefault="0050615C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1F529C" w:rsidRDefault="0050615C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十一、开标期</w:t>
      </w:r>
    </w:p>
    <w:p w:rsidR="001F529C" w:rsidRDefault="0050615C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1F529C" w:rsidRDefault="001F529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F529C" w:rsidRDefault="0050615C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十二、联系方式：</w:t>
      </w:r>
    </w:p>
    <w:p w:rsidR="001F529C" w:rsidRDefault="0050615C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F529C" w:rsidRDefault="0050615C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路1号办公楼303室</w:t>
      </w:r>
    </w:p>
    <w:p w:rsidR="001F529C" w:rsidRDefault="0050615C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柳联宇</w:t>
      </w:r>
      <w:proofErr w:type="gramEnd"/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15803445071</w:t>
      </w:r>
    </w:p>
    <w:p w:rsidR="001F529C" w:rsidRDefault="0050615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1F529C" w:rsidRDefault="001F529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1F529C" w:rsidRDefault="001F529C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529C" w:rsidRDefault="0050615C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北京红星股份有限公司    </w:t>
      </w:r>
    </w:p>
    <w:p w:rsidR="001F529C" w:rsidRDefault="0050615C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2022年6月17日       </w:t>
      </w:r>
    </w:p>
    <w:p w:rsidR="001F529C" w:rsidRDefault="0050615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1F529C" w:rsidRDefault="0050615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1F529C" w:rsidRDefault="0050615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1F529C" w:rsidRDefault="0050615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1F529C" w:rsidRDefault="0050615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1F529C" w:rsidRDefault="0050615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1F529C" w:rsidRDefault="0050615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1F529C" w:rsidRDefault="0050615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1F529C" w:rsidRDefault="0050615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1F529C" w:rsidRDefault="0050615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1F529C" w:rsidRDefault="0050615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1F529C" w:rsidRDefault="0050615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50615C" w:rsidP="00F10ED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1F529C" w:rsidRDefault="001F529C" w:rsidP="00F10ED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529C" w:rsidRDefault="0050615C" w:rsidP="00F10ED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1F529C" w:rsidRDefault="001F529C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1F529C" w:rsidRDefault="0050615C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529C" w:rsidRDefault="001F529C" w:rsidP="00F10EDF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1F529C" w:rsidRDefault="001F529C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50615C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1F529C" w:rsidRDefault="0050615C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1F529C" w:rsidRDefault="001F529C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1F529C" w:rsidRDefault="0050615C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1F529C" w:rsidRDefault="001F529C">
      <w:pPr>
        <w:ind w:firstLine="648"/>
        <w:rPr>
          <w:rFonts w:asciiTheme="minorEastAsia" w:eastAsiaTheme="minorEastAsia" w:hAnsiTheme="minorEastAsia"/>
          <w:sz w:val="28"/>
        </w:rPr>
      </w:pPr>
    </w:p>
    <w:p w:rsidR="001F529C" w:rsidRDefault="0050615C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1F529C" w:rsidRDefault="001F529C">
      <w:pPr>
        <w:ind w:firstLine="648"/>
        <w:rPr>
          <w:rFonts w:asciiTheme="minorEastAsia" w:eastAsiaTheme="minorEastAsia" w:hAnsiTheme="minorEastAsia"/>
          <w:sz w:val="28"/>
        </w:rPr>
      </w:pPr>
    </w:p>
    <w:p w:rsidR="001F529C" w:rsidRDefault="0050615C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1F529C">
        <w:trPr>
          <w:trHeight w:val="2469"/>
          <w:jc w:val="center"/>
        </w:trPr>
        <w:tc>
          <w:tcPr>
            <w:tcW w:w="7338" w:type="dxa"/>
          </w:tcPr>
          <w:p w:rsidR="001F529C" w:rsidRDefault="001F529C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1F529C" w:rsidRDefault="0050615C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1F529C">
        <w:trPr>
          <w:trHeight w:val="2972"/>
          <w:jc w:val="center"/>
        </w:trPr>
        <w:tc>
          <w:tcPr>
            <w:tcW w:w="7338" w:type="dxa"/>
          </w:tcPr>
          <w:p w:rsidR="001F529C" w:rsidRDefault="001F529C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1F529C" w:rsidRDefault="0050615C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1F529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F529C" w:rsidRDefault="0050615C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1F529C" w:rsidRDefault="0050615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1F529C" w:rsidRDefault="001F529C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1F529C" w:rsidRDefault="0050615C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1F529C" w:rsidRDefault="001F529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1F529C" w:rsidRDefault="0050615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1F529C" w:rsidRDefault="001F529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1F529C" w:rsidRDefault="0050615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529C" w:rsidRDefault="0050615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529C" w:rsidRDefault="0050615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529C" w:rsidRDefault="0050615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529C" w:rsidRDefault="0050615C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529C" w:rsidRDefault="0050615C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F529C" w:rsidRDefault="001F529C">
      <w:pPr>
        <w:rPr>
          <w:rFonts w:asciiTheme="minorEastAsia" w:eastAsiaTheme="minorEastAsia" w:hAnsiTheme="minorEastAsia"/>
          <w:sz w:val="32"/>
        </w:rPr>
      </w:pPr>
    </w:p>
    <w:p w:rsidR="001F529C" w:rsidRDefault="001F529C">
      <w:pPr>
        <w:rPr>
          <w:rFonts w:asciiTheme="minorEastAsia" w:eastAsiaTheme="minorEastAsia" w:hAnsiTheme="minorEastAsia"/>
          <w:sz w:val="32"/>
        </w:rPr>
      </w:pPr>
    </w:p>
    <w:p w:rsidR="001F529C" w:rsidRDefault="001F529C">
      <w:pPr>
        <w:rPr>
          <w:rFonts w:asciiTheme="minorEastAsia" w:eastAsiaTheme="minorEastAsia" w:hAnsiTheme="minorEastAsia"/>
          <w:sz w:val="32"/>
        </w:rPr>
      </w:pPr>
    </w:p>
    <w:p w:rsidR="001F529C" w:rsidRDefault="001F529C">
      <w:pPr>
        <w:rPr>
          <w:rFonts w:asciiTheme="minorEastAsia" w:eastAsiaTheme="minorEastAsia" w:hAnsiTheme="minorEastAsia"/>
          <w:sz w:val="32"/>
        </w:rPr>
      </w:pPr>
    </w:p>
    <w:p w:rsidR="001F529C" w:rsidRDefault="0050615C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1F529C" w:rsidRDefault="0050615C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1F529C">
        <w:trPr>
          <w:trHeight w:val="5460"/>
        </w:trPr>
        <w:tc>
          <w:tcPr>
            <w:tcW w:w="9000" w:type="dxa"/>
          </w:tcPr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50615C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1F529C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50615C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F529C" w:rsidRDefault="001F529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1F529C" w:rsidRDefault="001F529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1F529C" w:rsidRDefault="001F529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1F529C" w:rsidRDefault="0050615C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1F529C" w:rsidRDefault="0050615C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1F529C" w:rsidRDefault="0050615C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1F529C" w:rsidRDefault="0050615C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1F529C" w:rsidRDefault="0050615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F529C" w:rsidRDefault="001F529C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1F529C" w:rsidRDefault="0050615C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1F529C" w:rsidRDefault="0050615C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1F529C" w:rsidRDefault="001F529C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1F529C" w:rsidRDefault="0050615C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1F529C" w:rsidRDefault="001F529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529C" w:rsidRDefault="001F529C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1F529C" w:rsidRDefault="0050615C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1F529C" w:rsidRDefault="0050615C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1F529C" w:rsidRDefault="001F529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529C" w:rsidRDefault="001F529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F529C" w:rsidRDefault="001F529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529C" w:rsidRDefault="001F529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529C" w:rsidRDefault="001F529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529C" w:rsidRDefault="001F529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F529C" w:rsidRDefault="0050615C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1F529C" w:rsidRDefault="0050615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1F529C" w:rsidRDefault="0050615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1F529C" w:rsidRDefault="001F529C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1F529C" w:rsidRDefault="001F529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529C" w:rsidRDefault="001F529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529C" w:rsidRDefault="001F529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F529C" w:rsidRDefault="0050615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F529C">
        <w:trPr>
          <w:cantSplit/>
          <w:trHeight w:val="13011"/>
        </w:trPr>
        <w:tc>
          <w:tcPr>
            <w:tcW w:w="4219" w:type="dxa"/>
            <w:textDirection w:val="tbRl"/>
          </w:tcPr>
          <w:p w:rsidR="001F529C" w:rsidRDefault="001F529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1F529C" w:rsidRDefault="0050615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1F529C" w:rsidRDefault="001F529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1F529C" w:rsidRDefault="0050615C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1F529C" w:rsidRDefault="001F529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F529C" w:rsidRDefault="001F529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F529C" w:rsidRDefault="0050615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1F529C" w:rsidRDefault="0050615C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1F529C" w:rsidRDefault="001F529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1F5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82" w:rsidRDefault="00997282" w:rsidP="00F10EDF">
      <w:r>
        <w:separator/>
      </w:r>
    </w:p>
  </w:endnote>
  <w:endnote w:type="continuationSeparator" w:id="0">
    <w:p w:rsidR="00997282" w:rsidRDefault="00997282" w:rsidP="00F1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82" w:rsidRDefault="00997282" w:rsidP="00F10EDF">
      <w:r>
        <w:separator/>
      </w:r>
    </w:p>
  </w:footnote>
  <w:footnote w:type="continuationSeparator" w:id="0">
    <w:p w:rsidR="00997282" w:rsidRDefault="00997282" w:rsidP="00F1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9D86E"/>
    <w:multiLevelType w:val="singleLevel"/>
    <w:tmpl w:val="8C69D86E"/>
    <w:lvl w:ilvl="0">
      <w:start w:val="3"/>
      <w:numFmt w:val="decimal"/>
      <w:suff w:val="nothing"/>
      <w:lvlText w:val="%1、"/>
      <w:lvlJc w:val="left"/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YWUwNWU0ODQwOWI5NGQ2OWUzNTEwZDYxMzJlMDUifQ=="/>
  </w:docVars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1F529C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0615C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97282"/>
    <w:rsid w:val="009B454D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10ED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0FD5553"/>
    <w:rsid w:val="11D13845"/>
    <w:rsid w:val="1C7F652D"/>
    <w:rsid w:val="1E5E5E27"/>
    <w:rsid w:val="1E8D11EB"/>
    <w:rsid w:val="2236384B"/>
    <w:rsid w:val="2A557F75"/>
    <w:rsid w:val="2CC82C80"/>
    <w:rsid w:val="2E837BA1"/>
    <w:rsid w:val="31A83080"/>
    <w:rsid w:val="35A65B28"/>
    <w:rsid w:val="37074CE5"/>
    <w:rsid w:val="3814414B"/>
    <w:rsid w:val="3AA17591"/>
    <w:rsid w:val="48CF15CB"/>
    <w:rsid w:val="4D0B1B86"/>
    <w:rsid w:val="51464CCF"/>
    <w:rsid w:val="5694614E"/>
    <w:rsid w:val="68B22A09"/>
    <w:rsid w:val="6CB3496E"/>
    <w:rsid w:val="6F1928EC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524A-C8A0-4B92-B685-26810E2D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14</TotalTime>
  <Pages>1</Pages>
  <Words>487</Words>
  <Characters>2779</Characters>
  <Application>Microsoft Office Word</Application>
  <DocSecurity>0</DocSecurity>
  <Lines>23</Lines>
  <Paragraphs>6</Paragraphs>
  <ScaleCrop>false</ScaleCrop>
  <Company>Dell Computer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107</cp:revision>
  <dcterms:created xsi:type="dcterms:W3CDTF">2017-08-23T03:19:00Z</dcterms:created>
  <dcterms:modified xsi:type="dcterms:W3CDTF">2022-06-17T09:19:00Z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B41756B152DD4C36A77B92B06A5994C6</vt:lpwstr>
  </property>
</Properties>
</file>