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4" w:rsidRDefault="001C75F9">
      <w:pPr>
        <w:widowControl/>
        <w:jc w:val="center"/>
        <w:textAlignment w:val="center"/>
        <w:rPr>
          <w:rFonts w:ascii="宋体" w:eastAsia="宋体" w:hAnsi="宋体" w:cs="宋体"/>
          <w:b/>
          <w:color w:val="000000"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b/>
          <w:color w:val="000000"/>
          <w:kern w:val="0"/>
          <w:sz w:val="38"/>
          <w:szCs w:val="38"/>
          <w:lang w:bidi="ar"/>
        </w:rPr>
        <w:t>2021</w:t>
      </w:r>
      <w:r>
        <w:rPr>
          <w:rFonts w:ascii="宋体" w:eastAsia="宋体" w:hAnsi="宋体" w:cs="宋体" w:hint="eastAsia"/>
          <w:b/>
          <w:color w:val="000000"/>
          <w:kern w:val="0"/>
          <w:sz w:val="38"/>
          <w:szCs w:val="38"/>
          <w:lang w:bidi="ar"/>
        </w:rPr>
        <w:t>年度劳保报价单</w:t>
      </w:r>
    </w:p>
    <w:tbl>
      <w:tblPr>
        <w:tblW w:w="9120" w:type="dxa"/>
        <w:tblInd w:w="-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917"/>
        <w:gridCol w:w="1949"/>
        <w:gridCol w:w="1605"/>
        <w:gridCol w:w="930"/>
        <w:gridCol w:w="1395"/>
        <w:gridCol w:w="1545"/>
      </w:tblGrid>
      <w:tr w:rsidR="009A5B94">
        <w:trPr>
          <w:trHeight w:val="920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品牌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产品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图片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规格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预计需求数量（</w:t>
            </w: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含税单价（元）</w:t>
            </w:r>
          </w:p>
        </w:tc>
      </w:tr>
      <w:tr w:rsidR="009A5B94">
        <w:trPr>
          <w:trHeight w:val="77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资生堂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水之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密语净澄水活倍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润洗发水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17145</wp:posOffset>
                  </wp:positionV>
                  <wp:extent cx="420370" cy="434975"/>
                  <wp:effectExtent l="0" t="0" r="17780" b="3175"/>
                  <wp:wrapNone/>
                  <wp:docPr id="11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600ml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93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沙宣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沙宣清盈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顺柔洗发水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28575</wp:posOffset>
                  </wp:positionV>
                  <wp:extent cx="547370" cy="518160"/>
                  <wp:effectExtent l="0" t="0" r="5080" b="15240"/>
                  <wp:wrapNone/>
                  <wp:docPr id="12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02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海飞丝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海飞丝去屑洗发水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61595</wp:posOffset>
                  </wp:positionV>
                  <wp:extent cx="459740" cy="559435"/>
                  <wp:effectExtent l="0" t="0" r="16510" b="12065"/>
                  <wp:wrapNone/>
                  <wp:docPr id="13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05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沙宣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宣清盈顺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柔润发乳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63500</wp:posOffset>
                  </wp:positionV>
                  <wp:extent cx="518795" cy="546735"/>
                  <wp:effectExtent l="0" t="0" r="14605" b="5715"/>
                  <wp:wrapNone/>
                  <wp:docPr id="15" name="图片_3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35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02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海飞丝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海飞丝护发素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58420</wp:posOffset>
                  </wp:positionV>
                  <wp:extent cx="553085" cy="471170"/>
                  <wp:effectExtent l="0" t="0" r="18415" b="5080"/>
                  <wp:wrapNone/>
                  <wp:docPr id="14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06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资生堂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可悠然美肌沐浴露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12065</wp:posOffset>
                  </wp:positionV>
                  <wp:extent cx="523875" cy="579755"/>
                  <wp:effectExtent l="0" t="0" r="9525" b="10795"/>
                  <wp:wrapNone/>
                  <wp:docPr id="10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650ml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13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力士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力士（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LUX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）植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沙龙香精油香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氛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沐浴露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96520</wp:posOffset>
                  </wp:positionV>
                  <wp:extent cx="451485" cy="576580"/>
                  <wp:effectExtent l="0" t="0" r="5715" b="13970"/>
                  <wp:wrapNone/>
                  <wp:docPr id="21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550ml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20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滴露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滴露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衣物消毒液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60325</wp:posOffset>
                  </wp:positionV>
                  <wp:extent cx="532765" cy="612140"/>
                  <wp:effectExtent l="0" t="0" r="635" b="16510"/>
                  <wp:wrapNone/>
                  <wp:docPr id="18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500ml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05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滴露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滴露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多效衣物除菌液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-3175</wp:posOffset>
                  </wp:positionV>
                  <wp:extent cx="507365" cy="594360"/>
                  <wp:effectExtent l="0" t="0" r="6985" b="15240"/>
                  <wp:wrapNone/>
                  <wp:docPr id="1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16510</wp:posOffset>
                  </wp:positionV>
                  <wp:extent cx="359410" cy="537845"/>
                  <wp:effectExtent l="0" t="0" r="2540" b="14605"/>
                  <wp:wrapNone/>
                  <wp:docPr id="1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1L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96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维达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维达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纸巾超韧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纸巾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38735</wp:posOffset>
                  </wp:positionV>
                  <wp:extent cx="640080" cy="457200"/>
                  <wp:effectExtent l="0" t="0" r="7620" b="0"/>
                  <wp:wrapNone/>
                  <wp:docPr id="19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11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清风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清风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抽纸原木纯品金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装系列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8890</wp:posOffset>
                  </wp:positionV>
                  <wp:extent cx="781050" cy="629920"/>
                  <wp:effectExtent l="0" t="0" r="0" b="17780"/>
                  <wp:wrapNone/>
                  <wp:docPr id="20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11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  <w:szCs w:val="22"/>
              </w:rPr>
              <w:lastRenderedPageBreak/>
              <w:t>序号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品牌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产品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图片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规格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预计需求数量（</w:t>
            </w: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含税单价（元）</w:t>
            </w:r>
          </w:p>
        </w:tc>
      </w:tr>
      <w:tr w:rsidR="009A5B94">
        <w:trPr>
          <w:trHeight w:val="102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维达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109855</wp:posOffset>
                  </wp:positionV>
                  <wp:extent cx="970280" cy="488315"/>
                  <wp:effectExtent l="0" t="0" r="1270" b="6985"/>
                  <wp:wrapNone/>
                  <wp:docPr id="22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维达蓝色经典系列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180g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12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清风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清风卷纸原木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纯品金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装系列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135255</wp:posOffset>
                  </wp:positionV>
                  <wp:extent cx="570865" cy="479425"/>
                  <wp:effectExtent l="0" t="0" r="635" b="15875"/>
                  <wp:wrapNone/>
                  <wp:docPr id="8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140g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35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舒适达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舒适达抗敏感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牙龈护理牙膏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缓解牙齿敏感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减轻牙龈出血脱敏防蛀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184785</wp:posOffset>
                  </wp:positionV>
                  <wp:extent cx="885825" cy="500380"/>
                  <wp:effectExtent l="0" t="0" r="9525" b="13970"/>
                  <wp:wrapNone/>
                  <wp:docPr id="9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100g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81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佳洁士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佳洁士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3D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热感美白牙膏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-14605</wp:posOffset>
                  </wp:positionV>
                  <wp:extent cx="451485" cy="509905"/>
                  <wp:effectExtent l="0" t="0" r="5715" b="4445"/>
                  <wp:wrapNone/>
                  <wp:docPr id="2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116g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25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滴露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滴露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Dettol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健康抑菌香皂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植物呵护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63500</wp:posOffset>
                  </wp:positionV>
                  <wp:extent cx="620395" cy="543560"/>
                  <wp:effectExtent l="0" t="0" r="8255" b="8890"/>
                  <wp:wrapNone/>
                  <wp:docPr id="1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4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*3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块每包）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00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舒肤佳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舒肤佳香皂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97155</wp:posOffset>
                  </wp:positionV>
                  <wp:extent cx="670560" cy="582930"/>
                  <wp:effectExtent l="0" t="0" r="15240" b="7620"/>
                  <wp:wrapNone/>
                  <wp:docPr id="4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4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115g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11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洁丽雅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洁丽雅（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Grace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）毛巾家纺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纯棉强吸水条纹毛巾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149225</wp:posOffset>
                  </wp:positionV>
                  <wp:extent cx="751840" cy="476885"/>
                  <wp:effectExtent l="0" t="0" r="10160" b="18415"/>
                  <wp:wrapNone/>
                  <wp:docPr id="3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72*34cm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18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金号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毛巾家纺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纯棉毛巾吸水面巾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素色简约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79375</wp:posOffset>
                  </wp:positionV>
                  <wp:extent cx="855980" cy="551815"/>
                  <wp:effectExtent l="0" t="0" r="1270" b="635"/>
                  <wp:wrapNone/>
                  <wp:docPr id="5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70*33cm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337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3M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口罩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KN95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颗粒物防护口罩舒适款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9501V+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107315</wp:posOffset>
                  </wp:positionV>
                  <wp:extent cx="671830" cy="701040"/>
                  <wp:effectExtent l="0" t="0" r="13970" b="3810"/>
                  <wp:wrapNone/>
                  <wp:docPr id="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9501V+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1320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  <w:tr w:rsidR="009A5B94">
        <w:trPr>
          <w:trHeight w:val="1272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999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药业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一次性医用口罩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袋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20320</wp:posOffset>
                  </wp:positionV>
                  <wp:extent cx="730250" cy="706120"/>
                  <wp:effectExtent l="0" t="0" r="12700" b="17780"/>
                  <wp:wrapNone/>
                  <wp:docPr id="7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袋装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1C75F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9A5B94" w:rsidRDefault="009A5B9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</w:tbl>
    <w:p w:rsidR="009A5B94" w:rsidRDefault="001C75F9">
      <w:pPr>
        <w:suppressAutoHyphens/>
        <w:spacing w:line="500" w:lineRule="exact"/>
        <w:rPr>
          <w:rFonts w:ascii="宋体" w:eastAsia="宋体" w:hAnsi="宋体" w:cs="宋体"/>
          <w:kern w:val="1"/>
          <w:sz w:val="24"/>
        </w:rPr>
      </w:pPr>
      <w:r>
        <w:rPr>
          <w:rFonts w:ascii="宋体" w:hAnsi="宋体" w:cs="宋体" w:hint="eastAsia"/>
          <w:kern w:val="1"/>
          <w:sz w:val="24"/>
        </w:rPr>
        <w:t>注：招标项目中所列参考数量为预计</w:t>
      </w:r>
      <w:r>
        <w:rPr>
          <w:rFonts w:ascii="宋体" w:hAnsi="宋体" w:cs="宋体" w:hint="eastAsia"/>
          <w:kern w:val="1"/>
          <w:sz w:val="24"/>
        </w:rPr>
        <w:t>12</w:t>
      </w:r>
      <w:r>
        <w:rPr>
          <w:rFonts w:ascii="宋体" w:hAnsi="宋体" w:cs="宋体" w:hint="eastAsia"/>
          <w:kern w:val="1"/>
          <w:sz w:val="24"/>
        </w:rPr>
        <w:t>个月用量，本次招标对应供货期为</w:t>
      </w:r>
      <w:r>
        <w:rPr>
          <w:rFonts w:ascii="宋体" w:hAnsi="宋体" w:cs="宋体" w:hint="eastAsia"/>
          <w:kern w:val="1"/>
          <w:sz w:val="24"/>
        </w:rPr>
        <w:t>12</w:t>
      </w:r>
      <w:r>
        <w:rPr>
          <w:rFonts w:ascii="宋体" w:hAnsi="宋体" w:cs="宋体" w:hint="eastAsia"/>
          <w:kern w:val="1"/>
          <w:sz w:val="24"/>
        </w:rPr>
        <w:t>个月，实际用量以采购订单为准</w:t>
      </w:r>
      <w:r>
        <w:rPr>
          <w:rFonts w:ascii="宋体" w:eastAsia="宋体" w:hAnsi="宋体" w:cs="宋体"/>
          <w:sz w:val="24"/>
        </w:rPr>
        <w:t>。</w:t>
      </w:r>
    </w:p>
    <w:p w:rsidR="009A5B94" w:rsidRDefault="001C75F9">
      <w:pPr>
        <w:suppressAutoHyphens/>
        <w:spacing w:line="500" w:lineRule="exact"/>
        <w:rPr>
          <w:rFonts w:ascii="宋体" w:hAnsi="宋体" w:cs="宋体"/>
          <w:kern w:val="1"/>
          <w:sz w:val="24"/>
        </w:rPr>
      </w:pPr>
      <w:r>
        <w:rPr>
          <w:rFonts w:ascii="宋体" w:hAnsi="宋体" w:cs="宋体"/>
          <w:kern w:val="1"/>
          <w:sz w:val="24"/>
          <w:lang w:eastAsia="ar-SA"/>
        </w:rPr>
        <w:lastRenderedPageBreak/>
        <w:t>其他条款：</w:t>
      </w:r>
    </w:p>
    <w:p w:rsidR="009A5B94" w:rsidRDefault="001C75F9">
      <w:pPr>
        <w:numPr>
          <w:ilvl w:val="0"/>
          <w:numId w:val="1"/>
        </w:numPr>
        <w:suppressAutoHyphens/>
        <w:spacing w:line="500" w:lineRule="exact"/>
        <w:rPr>
          <w:rFonts w:ascii="宋体" w:hAnsi="宋体" w:cs="宋体"/>
          <w:kern w:val="1"/>
          <w:sz w:val="24"/>
        </w:rPr>
      </w:pPr>
      <w:r>
        <w:rPr>
          <w:rFonts w:ascii="宋体" w:hAnsi="宋体" w:cs="宋体" w:hint="eastAsia"/>
          <w:kern w:val="1"/>
          <w:sz w:val="24"/>
        </w:rPr>
        <w:t>上述报价均为含税（</w:t>
      </w:r>
      <w:r>
        <w:rPr>
          <w:rFonts w:ascii="宋体" w:hAnsi="宋体" w:cs="宋体" w:hint="eastAsia"/>
          <w:kern w:val="1"/>
          <w:sz w:val="24"/>
        </w:rPr>
        <w:t>1</w:t>
      </w:r>
      <w:r>
        <w:rPr>
          <w:rFonts w:ascii="宋体" w:hAnsi="宋体" w:cs="宋体" w:hint="eastAsia"/>
          <w:kern w:val="1"/>
          <w:sz w:val="24"/>
        </w:rPr>
        <w:t>3</w:t>
      </w:r>
      <w:r>
        <w:rPr>
          <w:rFonts w:ascii="宋体" w:hAnsi="宋体" w:cs="宋体" w:hint="eastAsia"/>
          <w:kern w:val="1"/>
          <w:sz w:val="24"/>
        </w:rPr>
        <w:t>%</w:t>
      </w:r>
      <w:r>
        <w:rPr>
          <w:rFonts w:ascii="宋体" w:hAnsi="宋体" w:cs="宋体" w:hint="eastAsia"/>
          <w:kern w:val="1"/>
          <w:sz w:val="24"/>
        </w:rPr>
        <w:t>）到岸价格。</w:t>
      </w:r>
    </w:p>
    <w:p w:rsidR="009A5B94" w:rsidRDefault="001C75F9">
      <w:pPr>
        <w:numPr>
          <w:ilvl w:val="0"/>
          <w:numId w:val="1"/>
        </w:numPr>
        <w:suppressAutoHyphens/>
        <w:spacing w:line="500" w:lineRule="exact"/>
        <w:rPr>
          <w:rFonts w:ascii="宋体" w:hAnsi="宋体" w:cs="宋体"/>
          <w:kern w:val="1"/>
          <w:sz w:val="24"/>
        </w:rPr>
      </w:pPr>
      <w:r>
        <w:rPr>
          <w:rFonts w:ascii="宋体" w:hAnsi="宋体" w:cs="宋体" w:hint="eastAsia"/>
          <w:kern w:val="1"/>
          <w:sz w:val="24"/>
        </w:rPr>
        <w:t>承诺供货周期</w:t>
      </w:r>
      <w:r>
        <w:rPr>
          <w:rFonts w:ascii="宋体" w:hAnsi="宋体" w:cs="宋体" w:hint="eastAsia"/>
          <w:kern w:val="1"/>
          <w:sz w:val="24"/>
          <w:u w:val="single"/>
        </w:rPr>
        <w:t xml:space="preserve">    </w:t>
      </w:r>
      <w:r>
        <w:rPr>
          <w:rFonts w:ascii="宋体" w:hAnsi="宋体" w:cs="宋体" w:hint="eastAsia"/>
          <w:kern w:val="1"/>
          <w:sz w:val="24"/>
        </w:rPr>
        <w:t>天。</w:t>
      </w:r>
    </w:p>
    <w:p w:rsidR="009A5B94" w:rsidRDefault="001C75F9">
      <w:pPr>
        <w:suppressAutoHyphens/>
        <w:spacing w:line="500" w:lineRule="exact"/>
        <w:rPr>
          <w:rFonts w:ascii="宋体" w:hAnsi="宋体" w:cs="宋体"/>
          <w:kern w:val="1"/>
          <w:sz w:val="24"/>
          <w:lang w:eastAsia="ar-SA"/>
        </w:rPr>
      </w:pPr>
      <w:r>
        <w:rPr>
          <w:rFonts w:ascii="宋体" w:hAnsi="宋体" w:cs="宋体" w:hint="eastAsia"/>
          <w:kern w:val="1"/>
          <w:sz w:val="24"/>
        </w:rPr>
        <w:t>3</w:t>
      </w:r>
      <w:r>
        <w:rPr>
          <w:rFonts w:ascii="宋体" w:hAnsi="宋体" w:cs="宋体" w:hint="eastAsia"/>
          <w:kern w:val="1"/>
          <w:sz w:val="24"/>
        </w:rPr>
        <w:t>、</w:t>
      </w:r>
      <w:r>
        <w:rPr>
          <w:rFonts w:ascii="宋体" w:hAnsi="宋体" w:cs="宋体"/>
          <w:kern w:val="1"/>
          <w:sz w:val="24"/>
          <w:lang w:eastAsia="ar-SA"/>
        </w:rPr>
        <w:t>如果开标后投标人满足中标条件成为中标供应商，中标供应商应按投标价格与招标方签订采购合同，投标保证金将转为实际供货合同保证金的一部分，否则招标方有权不退还投标方交纳的</w:t>
      </w:r>
      <w:r>
        <w:rPr>
          <w:rFonts w:ascii="宋体" w:hAnsi="宋体" w:cs="宋体" w:hint="eastAsia"/>
          <w:kern w:val="1"/>
          <w:sz w:val="24"/>
        </w:rPr>
        <w:t>投标保证</w:t>
      </w:r>
      <w:r>
        <w:rPr>
          <w:rFonts w:ascii="宋体" w:hAnsi="宋体" w:cs="宋体"/>
          <w:kern w:val="1"/>
          <w:sz w:val="24"/>
          <w:lang w:eastAsia="ar-SA"/>
        </w:rPr>
        <w:t>金。</w:t>
      </w:r>
    </w:p>
    <w:p w:rsidR="009A5B94" w:rsidRDefault="001C75F9">
      <w:pPr>
        <w:suppressAutoHyphens/>
        <w:spacing w:line="500" w:lineRule="exact"/>
        <w:rPr>
          <w:rFonts w:ascii="宋体" w:hAnsi="宋体" w:cs="宋体"/>
          <w:kern w:val="1"/>
          <w:sz w:val="24"/>
        </w:rPr>
      </w:pPr>
      <w:r>
        <w:rPr>
          <w:rFonts w:ascii="宋体" w:hAnsi="宋体" w:cs="宋体"/>
          <w:kern w:val="1"/>
          <w:sz w:val="24"/>
          <w:lang w:eastAsia="ar-SA"/>
        </w:rPr>
        <w:t>4</w:t>
      </w:r>
      <w:r>
        <w:rPr>
          <w:rFonts w:ascii="宋体" w:hAnsi="宋体" w:cs="宋体"/>
          <w:kern w:val="1"/>
          <w:sz w:val="24"/>
          <w:lang w:eastAsia="ar-SA"/>
        </w:rPr>
        <w:t>、如投标方供货过程中不能按招标要求供货，</w:t>
      </w:r>
      <w:r>
        <w:rPr>
          <w:rFonts w:ascii="宋体" w:hAnsi="宋体" w:cs="宋体" w:hint="eastAsia"/>
          <w:kern w:val="1"/>
          <w:sz w:val="24"/>
        </w:rPr>
        <w:t>招标方</w:t>
      </w:r>
      <w:r>
        <w:rPr>
          <w:rFonts w:ascii="宋体" w:hAnsi="宋体" w:cs="宋体"/>
          <w:kern w:val="1"/>
          <w:sz w:val="24"/>
          <w:lang w:eastAsia="ar-SA"/>
        </w:rPr>
        <w:t>有权不退还投标方交纳的合同履行保证金。</w:t>
      </w:r>
    </w:p>
    <w:p w:rsidR="009A5B94" w:rsidRDefault="001C75F9">
      <w:pPr>
        <w:suppressAutoHyphens/>
        <w:spacing w:line="500" w:lineRule="exact"/>
        <w:rPr>
          <w:rFonts w:ascii="宋体" w:hAnsi="宋体" w:cs="宋体"/>
          <w:kern w:val="1"/>
          <w:sz w:val="24"/>
        </w:rPr>
      </w:pPr>
      <w:r>
        <w:rPr>
          <w:rFonts w:ascii="宋体" w:hAnsi="宋体" w:cs="宋体" w:hint="eastAsia"/>
          <w:kern w:val="1"/>
          <w:sz w:val="24"/>
        </w:rPr>
        <w:t>5</w:t>
      </w:r>
      <w:r>
        <w:rPr>
          <w:rFonts w:ascii="宋体" w:hAnsi="宋体" w:cs="宋体" w:hint="eastAsia"/>
          <w:kern w:val="1"/>
          <w:sz w:val="24"/>
        </w:rPr>
        <w:t>、合同履行保证金由招标方收取，适用范围包括招标方及招标方的各</w:t>
      </w:r>
      <w:r>
        <w:rPr>
          <w:rFonts w:ascii="宋体" w:hAnsi="宋体" w:cs="宋体" w:hint="eastAsia"/>
          <w:kern w:val="1"/>
          <w:sz w:val="24"/>
        </w:rPr>
        <w:t>分公司</w:t>
      </w:r>
      <w:r>
        <w:rPr>
          <w:rFonts w:ascii="宋体" w:hAnsi="宋体" w:cs="宋体" w:hint="eastAsia"/>
          <w:kern w:val="1"/>
          <w:sz w:val="24"/>
        </w:rPr>
        <w:t>，执行权为招标方。</w:t>
      </w:r>
    </w:p>
    <w:p w:rsidR="009A5B94" w:rsidRDefault="009A5B94">
      <w:pPr>
        <w:suppressAutoHyphens/>
        <w:spacing w:line="500" w:lineRule="exact"/>
        <w:rPr>
          <w:rFonts w:ascii="宋体" w:hAnsi="宋体" w:cs="宋体"/>
          <w:kern w:val="1"/>
          <w:sz w:val="24"/>
          <w:lang w:eastAsia="ar-SA"/>
        </w:rPr>
      </w:pPr>
    </w:p>
    <w:p w:rsidR="009A5B94" w:rsidRDefault="001C75F9">
      <w:pPr>
        <w:suppressAutoHyphens/>
        <w:spacing w:line="500" w:lineRule="exact"/>
        <w:rPr>
          <w:rFonts w:ascii="宋体" w:hAnsi="宋体" w:cs="宋体"/>
          <w:kern w:val="1"/>
          <w:sz w:val="24"/>
          <w:lang w:eastAsia="ar-SA"/>
        </w:rPr>
      </w:pPr>
      <w:r>
        <w:rPr>
          <w:rFonts w:ascii="宋体" w:hAnsi="宋体" w:cs="宋体"/>
          <w:kern w:val="1"/>
          <w:sz w:val="24"/>
          <w:lang w:eastAsia="ar-SA"/>
        </w:rPr>
        <w:t>代表人签字：</w:t>
      </w:r>
      <w:r>
        <w:rPr>
          <w:rFonts w:ascii="宋体" w:hAnsi="宋体" w:cs="宋体"/>
          <w:kern w:val="1"/>
          <w:sz w:val="24"/>
          <w:lang w:eastAsia="ar-SA"/>
        </w:rPr>
        <w:t xml:space="preserve">                             </w:t>
      </w:r>
      <w:r>
        <w:rPr>
          <w:rFonts w:ascii="宋体" w:hAnsi="宋体" w:cs="宋体"/>
          <w:kern w:val="1"/>
          <w:sz w:val="24"/>
          <w:lang w:eastAsia="ar-SA"/>
        </w:rPr>
        <w:t>投标方名称：</w:t>
      </w:r>
      <w:bookmarkStart w:id="0" w:name="_GoBack"/>
      <w:bookmarkEnd w:id="0"/>
    </w:p>
    <w:p w:rsidR="009A5B94" w:rsidRDefault="001C75F9" w:rsidP="005E0B7A">
      <w:pPr>
        <w:suppressAutoHyphens/>
        <w:spacing w:line="500" w:lineRule="exact"/>
        <w:ind w:firstLineChars="2000" w:firstLine="4800"/>
        <w:rPr>
          <w:rFonts w:ascii="宋体" w:hAnsi="宋体" w:cs="宋体"/>
          <w:kern w:val="1"/>
          <w:sz w:val="24"/>
          <w:lang w:eastAsia="ar-SA"/>
        </w:rPr>
      </w:pPr>
      <w:r>
        <w:rPr>
          <w:rFonts w:ascii="宋体" w:hAnsi="宋体" w:cs="宋体"/>
          <w:kern w:val="1"/>
          <w:sz w:val="24"/>
          <w:lang w:eastAsia="ar-SA"/>
        </w:rPr>
        <w:t>（</w:t>
      </w:r>
      <w:r w:rsidR="005E0B7A">
        <w:rPr>
          <w:rFonts w:ascii="宋体" w:hAnsi="宋体" w:cs="宋体"/>
          <w:kern w:val="1"/>
          <w:sz w:val="24"/>
          <w:lang w:eastAsia="ar-SA"/>
        </w:rPr>
        <w:t>每页盖</w:t>
      </w:r>
      <w:r>
        <w:rPr>
          <w:rFonts w:ascii="宋体" w:hAnsi="宋体" w:cs="宋体"/>
          <w:kern w:val="1"/>
          <w:sz w:val="24"/>
          <w:lang w:eastAsia="ar-SA"/>
        </w:rPr>
        <w:t>公章）</w:t>
      </w:r>
    </w:p>
    <w:p w:rsidR="009A5B94" w:rsidRDefault="001C75F9">
      <w:pPr>
        <w:suppressAutoHyphens/>
        <w:spacing w:line="500" w:lineRule="exact"/>
        <w:ind w:firstLine="5832"/>
        <w:rPr>
          <w:rFonts w:ascii="宋体" w:hAnsi="宋体" w:cs="宋体"/>
          <w:kern w:val="1"/>
          <w:sz w:val="24"/>
        </w:rPr>
      </w:pPr>
      <w:r>
        <w:rPr>
          <w:rFonts w:ascii="宋体" w:hAnsi="宋体" w:cs="宋体"/>
          <w:kern w:val="1"/>
          <w:sz w:val="24"/>
          <w:lang w:eastAsia="ar-SA"/>
        </w:rPr>
        <w:t>年</w:t>
      </w:r>
      <w:r>
        <w:rPr>
          <w:rFonts w:ascii="宋体" w:hAnsi="宋体" w:cs="宋体"/>
          <w:kern w:val="1"/>
          <w:sz w:val="24"/>
          <w:lang w:eastAsia="ar-SA"/>
        </w:rPr>
        <w:t xml:space="preserve">    </w:t>
      </w:r>
      <w:r>
        <w:rPr>
          <w:rFonts w:ascii="宋体" w:hAnsi="宋体" w:cs="宋体"/>
          <w:kern w:val="1"/>
          <w:sz w:val="24"/>
          <w:lang w:eastAsia="ar-SA"/>
        </w:rPr>
        <w:t>月</w:t>
      </w:r>
      <w:r>
        <w:rPr>
          <w:rFonts w:ascii="宋体" w:hAnsi="宋体" w:cs="宋体"/>
          <w:kern w:val="1"/>
          <w:sz w:val="24"/>
          <w:lang w:eastAsia="ar-SA"/>
        </w:rPr>
        <w:t xml:space="preserve">    </w:t>
      </w:r>
      <w:r>
        <w:rPr>
          <w:rFonts w:ascii="宋体" w:hAnsi="宋体" w:cs="宋体"/>
          <w:kern w:val="1"/>
          <w:sz w:val="24"/>
          <w:lang w:eastAsia="ar-SA"/>
        </w:rPr>
        <w:t>日</w:t>
      </w:r>
    </w:p>
    <w:p w:rsidR="009A5B94" w:rsidRDefault="009A5B94"/>
    <w:sectPr w:rsidR="009A5B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53EA2"/>
    <w:multiLevelType w:val="multilevel"/>
    <w:tmpl w:val="20953EA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F0B4C"/>
    <w:rsid w:val="001C75F9"/>
    <w:rsid w:val="005E0B7A"/>
    <w:rsid w:val="009A5B94"/>
    <w:rsid w:val="353F0B4C"/>
    <w:rsid w:val="5C61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172</Words>
  <Characters>986</Characters>
  <Application>Microsoft Office Word</Application>
  <DocSecurity>0</DocSecurity>
  <Lines>8</Lines>
  <Paragraphs>2</Paragraphs>
  <ScaleCrop>false</ScaleCrop>
  <Company>HP Inc.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随意~</dc:creator>
  <cp:lastModifiedBy>WQ</cp:lastModifiedBy>
  <cp:revision>3</cp:revision>
  <dcterms:created xsi:type="dcterms:W3CDTF">2020-12-01T00:56:00Z</dcterms:created>
  <dcterms:modified xsi:type="dcterms:W3CDTF">2020-12-03T08:05:00Z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