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54B3E" w14:textId="68CD91B9" w:rsidR="00835CBB" w:rsidRPr="004B5D33" w:rsidRDefault="00930F7B" w:rsidP="004B5D33">
      <w:pPr>
        <w:pStyle w:val="1"/>
        <w:jc w:val="center"/>
      </w:pPr>
      <w:r>
        <w:rPr>
          <w:rFonts w:hint="eastAsia"/>
        </w:rPr>
        <w:t>六曲香</w:t>
      </w:r>
      <w:r>
        <w:t>分公司</w:t>
      </w:r>
      <w:r>
        <w:rPr>
          <w:rFonts w:hint="eastAsia"/>
        </w:rPr>
        <w:t>MES</w:t>
      </w:r>
      <w:r w:rsidR="00835CBB" w:rsidRPr="004B5D33">
        <w:rPr>
          <w:rFonts w:hint="eastAsia"/>
        </w:rPr>
        <w:t>服务器</w:t>
      </w:r>
      <w:r w:rsidR="00835CBB" w:rsidRPr="004B5D33">
        <w:t>参数</w:t>
      </w:r>
    </w:p>
    <w:p w14:paraId="7EB1EC97" w14:textId="6FD3424B" w:rsidR="004B5D33" w:rsidRDefault="004B5D33" w:rsidP="004B5D33">
      <w:pPr>
        <w:pStyle w:val="a8"/>
        <w:numPr>
          <w:ilvl w:val="0"/>
          <w:numId w:val="6"/>
        </w:numPr>
        <w:ind w:firstLineChars="0"/>
      </w:pPr>
      <w:r>
        <w:rPr>
          <w:rFonts w:hint="eastAsia"/>
        </w:rPr>
        <w:t>系统虚机</w:t>
      </w:r>
      <w:r>
        <w:t>需求</w:t>
      </w:r>
    </w:p>
    <w:p w14:paraId="6BA50417" w14:textId="334B0846" w:rsidR="004B5D33" w:rsidRDefault="00DE3084" w:rsidP="00DE3084">
      <w:pPr>
        <w:ind w:firstLineChars="200" w:firstLine="420"/>
        <w:jc w:val="left"/>
      </w:pPr>
      <w:r>
        <w:rPr>
          <w:rFonts w:hint="eastAsia"/>
        </w:rPr>
        <w:t>此次</w:t>
      </w:r>
      <w:r w:rsidRPr="00DE3084">
        <w:rPr>
          <w:rFonts w:ascii="宋体" w:eastAsia="宋体" w:hAnsi="宋体" w:hint="eastAsia"/>
          <w:szCs w:val="21"/>
        </w:rPr>
        <w:t>采购3台</w:t>
      </w:r>
      <w:r w:rsidRPr="00DE3084">
        <w:rPr>
          <w:rFonts w:ascii="宋体" w:eastAsia="宋体" w:hAnsi="宋体"/>
          <w:szCs w:val="21"/>
        </w:rPr>
        <w:t>计算机节点服务器及</w:t>
      </w:r>
      <w:r w:rsidRPr="00DE3084">
        <w:rPr>
          <w:rFonts w:ascii="宋体" w:eastAsia="宋体" w:hAnsi="宋体" w:hint="eastAsia"/>
          <w:szCs w:val="21"/>
        </w:rPr>
        <w:t>1台</w:t>
      </w:r>
      <w:r w:rsidRPr="00DE3084">
        <w:rPr>
          <w:rFonts w:ascii="宋体" w:eastAsia="宋体" w:hAnsi="宋体"/>
          <w:szCs w:val="21"/>
        </w:rPr>
        <w:t>存储服务器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/>
          <w:szCs w:val="21"/>
        </w:rPr>
        <w:t>搭建虚拟</w:t>
      </w:r>
      <w:r>
        <w:rPr>
          <w:rFonts w:ascii="宋体" w:eastAsia="宋体" w:hAnsi="宋体" w:hint="eastAsia"/>
          <w:szCs w:val="21"/>
        </w:rPr>
        <w:t>化</w:t>
      </w:r>
      <w:r>
        <w:rPr>
          <w:rFonts w:ascii="宋体" w:eastAsia="宋体" w:hAnsi="宋体"/>
          <w:szCs w:val="21"/>
        </w:rPr>
        <w:t>平台</w:t>
      </w:r>
      <w:r w:rsidRPr="00DE3084">
        <w:rPr>
          <w:rFonts w:ascii="宋体" w:eastAsia="宋体" w:hAnsi="宋体"/>
          <w:szCs w:val="21"/>
        </w:rPr>
        <w:t>。</w:t>
      </w:r>
      <w:r>
        <w:rPr>
          <w:rFonts w:ascii="宋体" w:eastAsia="宋体" w:hAnsi="宋体" w:hint="eastAsia"/>
          <w:szCs w:val="21"/>
        </w:rPr>
        <w:t>需要</w:t>
      </w:r>
      <w:r>
        <w:rPr>
          <w:rFonts w:ascii="宋体" w:eastAsia="宋体" w:hAnsi="宋体"/>
          <w:szCs w:val="21"/>
        </w:rPr>
        <w:t>满足</w:t>
      </w:r>
      <w:r>
        <w:rPr>
          <w:rFonts w:ascii="宋体" w:eastAsia="宋体" w:hAnsi="宋体" w:hint="eastAsia"/>
          <w:szCs w:val="21"/>
        </w:rPr>
        <w:t>以下</w:t>
      </w:r>
      <w:r>
        <w:rPr>
          <w:rFonts w:ascii="宋体" w:eastAsia="宋体" w:hAnsi="宋体"/>
          <w:szCs w:val="21"/>
        </w:rPr>
        <w:t>虚机配置</w:t>
      </w:r>
      <w:r>
        <w:rPr>
          <w:rFonts w:ascii="宋体" w:eastAsia="宋体" w:hAnsi="宋体" w:hint="eastAsia"/>
          <w:szCs w:val="21"/>
        </w:rPr>
        <w:t>：</w:t>
      </w:r>
      <w:r w:rsidR="004B5D33" w:rsidRPr="00DA01C5">
        <w:rPr>
          <w:rFonts w:hint="eastAsia"/>
          <w:noProof/>
        </w:rPr>
        <w:drawing>
          <wp:inline distT="0" distB="0" distL="0" distR="0" wp14:anchorId="41DC72D7" wp14:editId="3A7C5BCF">
            <wp:extent cx="5274310" cy="12211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64A88" w14:textId="77777777" w:rsidR="004B5D33" w:rsidRPr="004B5D33" w:rsidRDefault="004B5D33" w:rsidP="004B5D33">
      <w:pPr>
        <w:pStyle w:val="a8"/>
        <w:ind w:firstLineChars="0" w:firstLine="0"/>
      </w:pPr>
    </w:p>
    <w:p w14:paraId="060408E2" w14:textId="0F2B7BD9" w:rsidR="00835CBB" w:rsidRDefault="00835CBB" w:rsidP="00835CBB">
      <w:pPr>
        <w:pStyle w:val="a8"/>
        <w:numPr>
          <w:ilvl w:val="0"/>
          <w:numId w:val="6"/>
        </w:numPr>
        <w:spacing w:line="420" w:lineRule="atLeast"/>
        <w:ind w:firstLineChars="0"/>
        <w:rPr>
          <w:rFonts w:ascii="宋体" w:eastAsia="宋体" w:hAnsi="宋体"/>
          <w:szCs w:val="21"/>
        </w:rPr>
      </w:pPr>
      <w:r w:rsidRPr="009B0699">
        <w:rPr>
          <w:rFonts w:ascii="宋体" w:eastAsia="宋体" w:hAnsi="宋体" w:hint="eastAsia"/>
          <w:szCs w:val="21"/>
        </w:rPr>
        <w:t>服务器</w:t>
      </w:r>
      <w:r w:rsidRPr="009B0699">
        <w:rPr>
          <w:rFonts w:ascii="宋体" w:eastAsia="宋体" w:hAnsi="宋体"/>
          <w:szCs w:val="21"/>
        </w:rPr>
        <w:t>参数</w:t>
      </w:r>
    </w:p>
    <w:p w14:paraId="12F9CA13" w14:textId="28228770" w:rsidR="00A20373" w:rsidRPr="00DE3084" w:rsidRDefault="00DE3084" w:rsidP="00DE3084">
      <w:pPr>
        <w:spacing w:line="420" w:lineRule="atLeast"/>
        <w:ind w:firstLineChars="200" w:firstLine="420"/>
        <w:rPr>
          <w:rFonts w:ascii="宋体" w:eastAsia="宋体" w:hAnsi="宋体"/>
          <w:szCs w:val="21"/>
        </w:rPr>
      </w:pPr>
      <w:r w:rsidRPr="00DE3084">
        <w:rPr>
          <w:rFonts w:ascii="宋体" w:eastAsia="宋体" w:hAnsi="宋体" w:hint="eastAsia"/>
          <w:szCs w:val="21"/>
        </w:rPr>
        <w:t>3台</w:t>
      </w:r>
      <w:r w:rsidRPr="00DE3084">
        <w:rPr>
          <w:rFonts w:ascii="宋体" w:eastAsia="宋体" w:hAnsi="宋体"/>
          <w:szCs w:val="21"/>
        </w:rPr>
        <w:t>计算机节点服务器及</w:t>
      </w:r>
      <w:r w:rsidRPr="00DE3084">
        <w:rPr>
          <w:rFonts w:ascii="宋体" w:eastAsia="宋体" w:hAnsi="宋体" w:hint="eastAsia"/>
          <w:szCs w:val="21"/>
        </w:rPr>
        <w:t>1台</w:t>
      </w:r>
      <w:r w:rsidRPr="00DE3084">
        <w:rPr>
          <w:rFonts w:ascii="宋体" w:eastAsia="宋体" w:hAnsi="宋体"/>
          <w:szCs w:val="21"/>
        </w:rPr>
        <w:t>存储服务器</w:t>
      </w:r>
      <w:r>
        <w:rPr>
          <w:rFonts w:ascii="宋体" w:eastAsia="宋体" w:hAnsi="宋体" w:hint="eastAsia"/>
          <w:szCs w:val="21"/>
        </w:rPr>
        <w:t>，</w:t>
      </w:r>
      <w:r w:rsidR="00232015" w:rsidRPr="00DE3084">
        <w:rPr>
          <w:rFonts w:ascii="宋体" w:eastAsia="宋体" w:hAnsi="宋体" w:hint="eastAsia"/>
          <w:szCs w:val="21"/>
        </w:rPr>
        <w:t>详细</w:t>
      </w:r>
      <w:r w:rsidR="00232015" w:rsidRPr="00DE3084">
        <w:rPr>
          <w:rFonts w:ascii="宋体" w:eastAsia="宋体" w:hAnsi="宋体"/>
          <w:szCs w:val="21"/>
        </w:rPr>
        <w:t>参数如下：</w:t>
      </w:r>
    </w:p>
    <w:p w14:paraId="6B7F2F43" w14:textId="77777777" w:rsidR="004B5D33" w:rsidRDefault="004B5D33" w:rsidP="004B5D33">
      <w:pPr>
        <w:pStyle w:val="a8"/>
        <w:spacing w:line="420" w:lineRule="atLeast"/>
        <w:ind w:left="420" w:firstLineChars="0" w:firstLine="0"/>
        <w:rPr>
          <w:rFonts w:ascii="宋体" w:eastAsia="宋体" w:hAnsi="宋体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4820"/>
        <w:gridCol w:w="1071"/>
      </w:tblGrid>
      <w:tr w:rsidR="004B5D33" w:rsidRPr="004B5D33" w14:paraId="210ECDBB" w14:textId="77777777" w:rsidTr="004B5D33">
        <w:trPr>
          <w:jc w:val="center"/>
        </w:trPr>
        <w:tc>
          <w:tcPr>
            <w:tcW w:w="704" w:type="dxa"/>
          </w:tcPr>
          <w:p w14:paraId="07D3303A" w14:textId="77777777" w:rsidR="004B5D33" w:rsidRPr="004B5D33" w:rsidRDefault="004B5D33" w:rsidP="004B5D33">
            <w:p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1701" w:type="dxa"/>
          </w:tcPr>
          <w:p w14:paraId="4BEDE495" w14:textId="77777777" w:rsidR="004B5D33" w:rsidRPr="004B5D33" w:rsidRDefault="004B5D33" w:rsidP="004B5D33">
            <w:p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名称</w:t>
            </w:r>
          </w:p>
        </w:tc>
        <w:tc>
          <w:tcPr>
            <w:tcW w:w="4820" w:type="dxa"/>
          </w:tcPr>
          <w:p w14:paraId="0066F4DC" w14:textId="77777777" w:rsidR="004B5D33" w:rsidRPr="004B5D33" w:rsidRDefault="004B5D33" w:rsidP="004B5D33">
            <w:p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技术标准</w:t>
            </w:r>
          </w:p>
        </w:tc>
        <w:tc>
          <w:tcPr>
            <w:tcW w:w="1071" w:type="dxa"/>
          </w:tcPr>
          <w:p w14:paraId="08CC4F67" w14:textId="77777777" w:rsidR="004B5D33" w:rsidRPr="004B5D33" w:rsidRDefault="004B5D33" w:rsidP="004B5D33">
            <w:p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采购数量</w:t>
            </w:r>
          </w:p>
        </w:tc>
      </w:tr>
      <w:tr w:rsidR="004B5D33" w:rsidRPr="004B5D33" w14:paraId="7A7AD95E" w14:textId="77777777" w:rsidTr="004B5D33">
        <w:trPr>
          <w:jc w:val="center"/>
        </w:trPr>
        <w:tc>
          <w:tcPr>
            <w:tcW w:w="704" w:type="dxa"/>
          </w:tcPr>
          <w:p w14:paraId="4FF74056" w14:textId="77777777" w:rsidR="004B5D33" w:rsidRPr="004B5D33" w:rsidRDefault="004B5D33" w:rsidP="004B5D33">
            <w:p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701" w:type="dxa"/>
          </w:tcPr>
          <w:p w14:paraId="5B6C03C9" w14:textId="77777777" w:rsidR="004B5D33" w:rsidRPr="004B5D33" w:rsidRDefault="004B5D33" w:rsidP="004B5D33">
            <w:p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计算节点服务器</w:t>
            </w:r>
          </w:p>
        </w:tc>
        <w:tc>
          <w:tcPr>
            <w:tcW w:w="4820" w:type="dxa"/>
          </w:tcPr>
          <w:p w14:paraId="59DA24C3" w14:textId="77777777" w:rsidR="004B5D33" w:rsidRPr="004B5D33" w:rsidRDefault="004B5D33" w:rsidP="004B5D33">
            <w:pPr>
              <w:numPr>
                <w:ilvl w:val="0"/>
                <w:numId w:val="1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品牌：华为</w:t>
            </w:r>
            <w:bookmarkStart w:id="0" w:name="_GoBack"/>
            <w:r w:rsidRPr="004B5D33">
              <w:rPr>
                <w:rFonts w:ascii="宋体" w:eastAsia="宋体" w:hAnsi="宋体" w:hint="eastAsia"/>
                <w:szCs w:val="21"/>
              </w:rPr>
              <w:t>或者戴尔，</w:t>
            </w:r>
            <w:bookmarkEnd w:id="0"/>
            <w:r w:rsidRPr="004B5D33">
              <w:rPr>
                <w:rFonts w:ascii="宋体" w:eastAsia="宋体" w:hAnsi="宋体" w:hint="eastAsia"/>
                <w:szCs w:val="21"/>
              </w:rPr>
              <w:t>非OEM；</w:t>
            </w:r>
          </w:p>
          <w:p w14:paraId="20C13884" w14:textId="77777777" w:rsidR="004B5D33" w:rsidRPr="004B5D33" w:rsidRDefault="004B5D33" w:rsidP="004B5D33">
            <w:pPr>
              <w:numPr>
                <w:ilvl w:val="0"/>
                <w:numId w:val="1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≤2U机架式，配置导轨及理线架；</w:t>
            </w:r>
          </w:p>
          <w:p w14:paraId="2FA1D41B" w14:textId="77777777" w:rsidR="004B5D33" w:rsidRPr="004B5D33" w:rsidRDefault="004B5D33" w:rsidP="004B5D33">
            <w:pPr>
              <w:numPr>
                <w:ilvl w:val="0"/>
                <w:numId w:val="1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处理器：配置≥2颗处理器，单CPU主频≥2.2GHz，核心数≥18C；</w:t>
            </w:r>
          </w:p>
          <w:p w14:paraId="6E52D377" w14:textId="77777777" w:rsidR="004B5D33" w:rsidRPr="004B5D33" w:rsidRDefault="004B5D33" w:rsidP="004B5D33">
            <w:pPr>
              <w:numPr>
                <w:ilvl w:val="0"/>
                <w:numId w:val="1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配置</w:t>
            </w:r>
            <w:r w:rsidRPr="004B5D33">
              <w:rPr>
                <w:rFonts w:ascii="宋体" w:eastAsia="宋体" w:hAnsi="宋体"/>
                <w:szCs w:val="21"/>
              </w:rPr>
              <w:t>8*32GB DDR4 RDIMM</w:t>
            </w:r>
            <w:r w:rsidRPr="004B5D33">
              <w:rPr>
                <w:rFonts w:ascii="宋体" w:eastAsia="宋体" w:hAnsi="宋体" w:hint="eastAsia"/>
                <w:szCs w:val="21"/>
              </w:rPr>
              <w:t>内存，支持内存保护支持ECC、SDDC、内存镜像、内存热备、内存锁步（Lockstep）；支持≥24个插槽；</w:t>
            </w:r>
          </w:p>
          <w:p w14:paraId="7A877D41" w14:textId="77777777" w:rsidR="004B5D33" w:rsidRPr="004B5D33" w:rsidRDefault="004B5D33" w:rsidP="004B5D33">
            <w:pPr>
              <w:numPr>
                <w:ilvl w:val="0"/>
                <w:numId w:val="1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配置独立RAID卡，支持2G缓存，支持RAID 0/1/5/6/50/60,支持超级电容掉电保护；</w:t>
            </w:r>
          </w:p>
          <w:p w14:paraId="3ADD1EB9" w14:textId="77777777" w:rsidR="004B5D33" w:rsidRPr="004B5D33" w:rsidRDefault="004B5D33" w:rsidP="004B5D33">
            <w:pPr>
              <w:numPr>
                <w:ilvl w:val="0"/>
                <w:numId w:val="1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支持</w:t>
            </w:r>
            <w:r w:rsidRPr="004B5D33">
              <w:rPr>
                <w:rFonts w:ascii="宋体" w:eastAsia="宋体" w:hAnsi="宋体"/>
                <w:szCs w:val="21"/>
              </w:rPr>
              <w:t xml:space="preserve"> 2*M.2 SATA SSD，支持硬RAID1，支持免开箱热插拔</w:t>
            </w:r>
            <w:r w:rsidRPr="004B5D33">
              <w:rPr>
                <w:rFonts w:ascii="宋体" w:eastAsia="宋体" w:hAnsi="宋体" w:hint="eastAsia"/>
                <w:szCs w:val="21"/>
              </w:rPr>
              <w:t>；</w:t>
            </w:r>
          </w:p>
          <w:p w14:paraId="4FF07FA4" w14:textId="77777777" w:rsidR="004B5D33" w:rsidRPr="004B5D33" w:rsidRDefault="004B5D33" w:rsidP="004B5D33">
            <w:pPr>
              <w:numPr>
                <w:ilvl w:val="0"/>
                <w:numId w:val="1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硬盘支持S</w:t>
            </w:r>
            <w:r w:rsidRPr="004B5D33">
              <w:rPr>
                <w:rFonts w:ascii="宋体" w:eastAsia="宋体" w:hAnsi="宋体"/>
                <w:szCs w:val="21"/>
              </w:rPr>
              <w:t>AS/SATA/SSD</w:t>
            </w:r>
            <w:r w:rsidRPr="004B5D33">
              <w:rPr>
                <w:rFonts w:ascii="宋体" w:eastAsia="宋体" w:hAnsi="宋体" w:hint="eastAsia"/>
                <w:szCs w:val="21"/>
              </w:rPr>
              <w:t>热插拔，可扩展≥</w:t>
            </w:r>
            <w:r w:rsidRPr="004B5D33">
              <w:rPr>
                <w:rFonts w:ascii="宋体" w:eastAsia="宋体" w:hAnsi="宋体"/>
                <w:szCs w:val="21"/>
              </w:rPr>
              <w:t>31个热插拔2.5''硬盘槽位</w:t>
            </w:r>
            <w:r w:rsidRPr="004B5D33">
              <w:rPr>
                <w:rFonts w:ascii="宋体" w:eastAsia="宋体" w:hAnsi="宋体" w:hint="eastAsia"/>
                <w:szCs w:val="21"/>
              </w:rPr>
              <w:t>，本次配置3</w:t>
            </w:r>
            <w:r w:rsidRPr="004B5D33">
              <w:rPr>
                <w:rFonts w:ascii="宋体" w:eastAsia="宋体" w:hAnsi="宋体"/>
                <w:szCs w:val="21"/>
              </w:rPr>
              <w:t>*600GB-SAS 12Gb/s-10K rpm-128MB及以上</w:t>
            </w:r>
            <w:r w:rsidRPr="004B5D33">
              <w:rPr>
                <w:rFonts w:ascii="宋体" w:eastAsia="宋体" w:hAnsi="宋体" w:hint="eastAsia"/>
                <w:szCs w:val="21"/>
              </w:rPr>
              <w:t>通用硬盘；</w:t>
            </w:r>
          </w:p>
          <w:p w14:paraId="585D87A6" w14:textId="77777777" w:rsidR="004B5D33" w:rsidRPr="004B5D33" w:rsidRDefault="004B5D33" w:rsidP="004B5D33">
            <w:pPr>
              <w:numPr>
                <w:ilvl w:val="0"/>
                <w:numId w:val="1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网卡：配置2</w:t>
            </w:r>
            <w:r w:rsidRPr="004B5D33">
              <w:rPr>
                <w:rFonts w:ascii="宋体" w:eastAsia="宋体" w:hAnsi="宋体"/>
                <w:szCs w:val="21"/>
              </w:rPr>
              <w:t>*GE</w:t>
            </w:r>
            <w:r w:rsidRPr="004B5D33">
              <w:rPr>
                <w:rFonts w:ascii="宋体" w:eastAsia="宋体" w:hAnsi="宋体" w:hint="eastAsia"/>
                <w:szCs w:val="21"/>
              </w:rPr>
              <w:t>+</w:t>
            </w:r>
            <w:r w:rsidRPr="004B5D33">
              <w:rPr>
                <w:rFonts w:ascii="宋体" w:eastAsia="宋体" w:hAnsi="宋体"/>
                <w:szCs w:val="21"/>
              </w:rPr>
              <w:t>2*10GE</w:t>
            </w:r>
            <w:r w:rsidRPr="004B5D33">
              <w:rPr>
                <w:rFonts w:ascii="宋体" w:eastAsia="宋体" w:hAnsi="宋体" w:hint="eastAsia"/>
                <w:szCs w:val="21"/>
              </w:rPr>
              <w:t>，配置2</w:t>
            </w:r>
            <w:r w:rsidRPr="004B5D33">
              <w:rPr>
                <w:rFonts w:ascii="宋体" w:eastAsia="宋体" w:hAnsi="宋体"/>
                <w:szCs w:val="21"/>
              </w:rPr>
              <w:t>*</w:t>
            </w:r>
            <w:r w:rsidRPr="004B5D33">
              <w:rPr>
                <w:rFonts w:ascii="宋体" w:eastAsia="宋体" w:hAnsi="宋体" w:hint="eastAsia"/>
                <w:szCs w:val="21"/>
              </w:rPr>
              <w:t>单端口8</w:t>
            </w:r>
            <w:r w:rsidRPr="004B5D33">
              <w:rPr>
                <w:rFonts w:ascii="宋体" w:eastAsia="宋体" w:hAnsi="宋体"/>
                <w:szCs w:val="21"/>
              </w:rPr>
              <w:t>G</w:t>
            </w:r>
            <w:r w:rsidRPr="004B5D33">
              <w:rPr>
                <w:rFonts w:ascii="宋体" w:eastAsia="宋体" w:hAnsi="宋体" w:hint="eastAsia"/>
                <w:szCs w:val="21"/>
              </w:rPr>
              <w:t>b</w:t>
            </w:r>
            <w:r w:rsidRPr="004B5D33">
              <w:rPr>
                <w:rFonts w:ascii="宋体" w:eastAsia="宋体" w:hAnsi="宋体"/>
                <w:szCs w:val="21"/>
              </w:rPr>
              <w:t xml:space="preserve"> HBA</w:t>
            </w:r>
            <w:r w:rsidRPr="004B5D33">
              <w:rPr>
                <w:rFonts w:ascii="宋体" w:eastAsia="宋体" w:hAnsi="宋体" w:hint="eastAsia"/>
                <w:szCs w:val="21"/>
              </w:rPr>
              <w:t>卡；</w:t>
            </w:r>
          </w:p>
          <w:p w14:paraId="1729D9AD" w14:textId="77777777" w:rsidR="004B5D33" w:rsidRPr="004B5D33" w:rsidRDefault="004B5D33" w:rsidP="004B5D33">
            <w:pPr>
              <w:numPr>
                <w:ilvl w:val="0"/>
                <w:numId w:val="1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集成系统管理处理器支持：自动服务器重启、</w:t>
            </w:r>
            <w:r w:rsidRPr="004B5D33">
              <w:rPr>
                <w:rFonts w:ascii="宋体" w:eastAsia="宋体" w:hAnsi="宋体" w:hint="eastAsia"/>
                <w:szCs w:val="21"/>
              </w:rPr>
              <w:lastRenderedPageBreak/>
              <w:t>风扇监视和控制、电源监控、温度监控、启动/关闭、按序重启、本地固件更新、错误日志分析，可通过可视化工具提供系统未来状况的可视显示；</w:t>
            </w:r>
          </w:p>
          <w:p w14:paraId="3B908AAE" w14:textId="77777777" w:rsidR="004B5D33" w:rsidRPr="004B5D33" w:rsidRDefault="004B5D33" w:rsidP="004B5D33">
            <w:pPr>
              <w:numPr>
                <w:ilvl w:val="0"/>
                <w:numId w:val="1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支持中文</w:t>
            </w:r>
            <w:r w:rsidRPr="004B5D33">
              <w:rPr>
                <w:rFonts w:ascii="宋体" w:eastAsia="宋体" w:hAnsi="宋体"/>
                <w:szCs w:val="21"/>
              </w:rPr>
              <w:t>BIOS界面</w:t>
            </w:r>
            <w:r w:rsidRPr="004B5D33">
              <w:rPr>
                <w:rFonts w:ascii="宋体" w:eastAsia="宋体" w:hAnsi="宋体" w:hint="eastAsia"/>
                <w:szCs w:val="21"/>
              </w:rPr>
              <w:t>，</w:t>
            </w:r>
            <w:r w:rsidRPr="004B5D33">
              <w:rPr>
                <w:rFonts w:ascii="宋体" w:eastAsia="宋体" w:hAnsi="宋体"/>
                <w:szCs w:val="21"/>
              </w:rPr>
              <w:t>提供官网链接及对应官网中文界面截图</w:t>
            </w:r>
            <w:r w:rsidRPr="004B5D33">
              <w:rPr>
                <w:rFonts w:ascii="宋体" w:eastAsia="宋体" w:hAnsi="宋体" w:hint="eastAsia"/>
                <w:szCs w:val="21"/>
              </w:rPr>
              <w:t>；</w:t>
            </w:r>
          </w:p>
          <w:p w14:paraId="3324FDF8" w14:textId="77777777" w:rsidR="004B5D33" w:rsidRPr="004B5D33" w:rsidRDefault="004B5D33" w:rsidP="004B5D33">
            <w:pPr>
              <w:numPr>
                <w:ilvl w:val="0"/>
                <w:numId w:val="1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如服务器管理系统支持国产自研管理芯片，投标厂商需要提供证明材料；</w:t>
            </w:r>
          </w:p>
          <w:p w14:paraId="2D2FD4E2" w14:textId="77777777" w:rsidR="004B5D33" w:rsidRPr="004B5D33" w:rsidRDefault="004B5D33" w:rsidP="004B5D33">
            <w:pPr>
              <w:numPr>
                <w:ilvl w:val="0"/>
                <w:numId w:val="1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投标产品具备带外故障检测功能，不依赖于</w:t>
            </w:r>
            <w:r w:rsidRPr="004B5D33">
              <w:rPr>
                <w:rFonts w:ascii="宋体" w:eastAsia="宋体" w:hAnsi="宋体"/>
                <w:szCs w:val="21"/>
              </w:rPr>
              <w:t>OS，对CPU故障；I2C和 IPMB总线故障；内存故障；PCIe设备故障；硬盘故障，系统宕机故障等进行分析和定位</w:t>
            </w:r>
            <w:r w:rsidRPr="004B5D33">
              <w:rPr>
                <w:rFonts w:ascii="宋体" w:eastAsia="宋体" w:hAnsi="宋体" w:hint="eastAsia"/>
                <w:szCs w:val="21"/>
              </w:rPr>
              <w:t>；</w:t>
            </w:r>
          </w:p>
          <w:p w14:paraId="1F06A803" w14:textId="77777777" w:rsidR="004B5D33" w:rsidRPr="004B5D33" w:rsidRDefault="004B5D33" w:rsidP="004B5D33">
            <w:pPr>
              <w:numPr>
                <w:ilvl w:val="0"/>
                <w:numId w:val="1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满配冗余热插拔电源，并提供配套的电源连接线，单电源额定功率≥</w:t>
            </w:r>
            <w:r w:rsidRPr="004B5D33">
              <w:rPr>
                <w:rFonts w:ascii="宋体" w:eastAsia="宋体" w:hAnsi="宋体"/>
                <w:szCs w:val="21"/>
              </w:rPr>
              <w:t>900W</w:t>
            </w:r>
            <w:r w:rsidRPr="004B5D33">
              <w:rPr>
                <w:rFonts w:ascii="宋体" w:eastAsia="宋体" w:hAnsi="宋体" w:hint="eastAsia"/>
                <w:szCs w:val="21"/>
              </w:rPr>
              <w:t>；</w:t>
            </w:r>
          </w:p>
          <w:p w14:paraId="5D68409F" w14:textId="77777777" w:rsidR="004B5D33" w:rsidRPr="004B5D33" w:rsidRDefault="004B5D33" w:rsidP="004B5D33">
            <w:pPr>
              <w:numPr>
                <w:ilvl w:val="0"/>
                <w:numId w:val="1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提供</w:t>
            </w:r>
            <w:r w:rsidRPr="004B5D33">
              <w:rPr>
                <w:rFonts w:ascii="宋体" w:eastAsia="宋体" w:hAnsi="宋体"/>
                <w:szCs w:val="21"/>
              </w:rPr>
              <w:t>3年原厂质保</w:t>
            </w:r>
            <w:r w:rsidRPr="004B5D33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071" w:type="dxa"/>
          </w:tcPr>
          <w:p w14:paraId="0384032F" w14:textId="77777777" w:rsidR="004B5D33" w:rsidRPr="004B5D33" w:rsidRDefault="004B5D33" w:rsidP="004B5D33">
            <w:p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lastRenderedPageBreak/>
              <w:t>3</w:t>
            </w:r>
          </w:p>
        </w:tc>
      </w:tr>
      <w:tr w:rsidR="004B5D33" w:rsidRPr="004B5D33" w14:paraId="14F18BF0" w14:textId="77777777" w:rsidTr="004B5D33">
        <w:trPr>
          <w:jc w:val="center"/>
        </w:trPr>
        <w:tc>
          <w:tcPr>
            <w:tcW w:w="704" w:type="dxa"/>
          </w:tcPr>
          <w:p w14:paraId="55F1ED4C" w14:textId="77777777" w:rsidR="004B5D33" w:rsidRPr="004B5D33" w:rsidRDefault="004B5D33" w:rsidP="004B5D33">
            <w:p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701" w:type="dxa"/>
          </w:tcPr>
          <w:p w14:paraId="3D296A15" w14:textId="77777777" w:rsidR="004B5D33" w:rsidRPr="004B5D33" w:rsidRDefault="004B5D33" w:rsidP="004B5D33">
            <w:p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存储</w:t>
            </w:r>
          </w:p>
        </w:tc>
        <w:tc>
          <w:tcPr>
            <w:tcW w:w="4820" w:type="dxa"/>
          </w:tcPr>
          <w:p w14:paraId="78D76990" w14:textId="77777777" w:rsidR="004B5D33" w:rsidRPr="004B5D33" w:rsidRDefault="004B5D33" w:rsidP="004B5D33">
            <w:pPr>
              <w:numPr>
                <w:ilvl w:val="0"/>
                <w:numId w:val="2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品牌：华为或者戴尔，非OEM，与服务器同一品牌；</w:t>
            </w:r>
          </w:p>
          <w:p w14:paraId="7AF9B384" w14:textId="77777777" w:rsidR="004B5D33" w:rsidRPr="004B5D33" w:rsidRDefault="004B5D33" w:rsidP="004B5D33">
            <w:pPr>
              <w:numPr>
                <w:ilvl w:val="0"/>
                <w:numId w:val="2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实配SAN与NAS统一存储，配置NAS协议（包括NFS和CIFS）、IP SAN和FC SAN协议，不需额外配置NAS网关，存储操作界面同时支持块存储和文件存储功能；</w:t>
            </w:r>
          </w:p>
          <w:p w14:paraId="5868D90B" w14:textId="77777777" w:rsidR="004B5D33" w:rsidRPr="004B5D33" w:rsidRDefault="004B5D33" w:rsidP="004B5D33">
            <w:pPr>
              <w:numPr>
                <w:ilvl w:val="0"/>
                <w:numId w:val="2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采用多核处理器，单处理器核心数≥1</w:t>
            </w:r>
            <w:r w:rsidRPr="004B5D33">
              <w:rPr>
                <w:rFonts w:ascii="宋体" w:eastAsia="宋体" w:hAnsi="宋体"/>
                <w:szCs w:val="21"/>
              </w:rPr>
              <w:t>8</w:t>
            </w:r>
            <w:r w:rsidRPr="004B5D33">
              <w:rPr>
                <w:rFonts w:ascii="宋体" w:eastAsia="宋体" w:hAnsi="宋体" w:hint="eastAsia"/>
                <w:szCs w:val="21"/>
              </w:rPr>
              <w:t>核；</w:t>
            </w:r>
          </w:p>
          <w:p w14:paraId="495B7235" w14:textId="77777777" w:rsidR="004B5D33" w:rsidRPr="004B5D33" w:rsidRDefault="004B5D33" w:rsidP="004B5D33">
            <w:pPr>
              <w:numPr>
                <w:ilvl w:val="0"/>
                <w:numId w:val="2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支持</w:t>
            </w:r>
            <w:r w:rsidRPr="004B5D33">
              <w:rPr>
                <w:rFonts w:ascii="宋体" w:eastAsia="宋体" w:hAnsi="宋体"/>
                <w:szCs w:val="21"/>
              </w:rPr>
              <w:t>SAS SSD、SAS、NLSAS硬盘，并支持混插</w:t>
            </w:r>
            <w:r w:rsidRPr="004B5D33">
              <w:rPr>
                <w:rFonts w:ascii="宋体" w:eastAsia="宋体" w:hAnsi="宋体" w:hint="eastAsia"/>
                <w:szCs w:val="21"/>
              </w:rPr>
              <w:t>；</w:t>
            </w:r>
          </w:p>
          <w:p w14:paraId="543934B8" w14:textId="77777777" w:rsidR="004B5D33" w:rsidRPr="004B5D33" w:rsidRDefault="004B5D33" w:rsidP="004B5D33">
            <w:pPr>
              <w:numPr>
                <w:ilvl w:val="0"/>
                <w:numId w:val="2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系统内总一级缓存容量配置≥</w:t>
            </w:r>
            <w:r w:rsidRPr="004B5D33">
              <w:rPr>
                <w:rFonts w:ascii="宋体" w:eastAsia="宋体" w:hAnsi="宋体"/>
                <w:szCs w:val="21"/>
              </w:rPr>
              <w:t>32</w:t>
            </w:r>
            <w:r w:rsidRPr="004B5D33">
              <w:rPr>
                <w:rFonts w:ascii="宋体" w:eastAsia="宋体" w:hAnsi="宋体" w:hint="eastAsia"/>
                <w:szCs w:val="21"/>
              </w:rPr>
              <w:t>GB；</w:t>
            </w:r>
          </w:p>
          <w:p w14:paraId="31A84C0A" w14:textId="77777777" w:rsidR="004B5D33" w:rsidRPr="004B5D33" w:rsidRDefault="004B5D33" w:rsidP="004B5D33">
            <w:pPr>
              <w:numPr>
                <w:ilvl w:val="0"/>
                <w:numId w:val="2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配置5</w:t>
            </w:r>
            <w:r w:rsidRPr="004B5D33">
              <w:rPr>
                <w:rFonts w:ascii="宋体" w:eastAsia="宋体" w:hAnsi="宋体"/>
                <w:szCs w:val="21"/>
              </w:rPr>
              <w:t>*6TB 7.2K RPM NL SAS硬盘</w:t>
            </w:r>
            <w:r w:rsidRPr="004B5D33">
              <w:rPr>
                <w:rFonts w:ascii="宋体" w:eastAsia="宋体" w:hAnsi="宋体" w:hint="eastAsia"/>
                <w:szCs w:val="21"/>
              </w:rPr>
              <w:t>；</w:t>
            </w:r>
          </w:p>
          <w:p w14:paraId="2079E344" w14:textId="77777777" w:rsidR="004B5D33" w:rsidRPr="004B5D33" w:rsidRDefault="004B5D33" w:rsidP="004B5D33">
            <w:pPr>
              <w:numPr>
                <w:ilvl w:val="0"/>
                <w:numId w:val="2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配置8</w:t>
            </w:r>
            <w:r w:rsidRPr="004B5D33">
              <w:rPr>
                <w:rFonts w:ascii="宋体" w:eastAsia="宋体" w:hAnsi="宋体"/>
                <w:szCs w:val="21"/>
              </w:rPr>
              <w:t>*8G</w:t>
            </w:r>
            <w:r w:rsidRPr="004B5D33">
              <w:rPr>
                <w:rFonts w:ascii="宋体" w:eastAsia="宋体" w:hAnsi="宋体" w:hint="eastAsia"/>
                <w:szCs w:val="21"/>
              </w:rPr>
              <w:t>b</w:t>
            </w:r>
            <w:r w:rsidRPr="004B5D33">
              <w:rPr>
                <w:rFonts w:ascii="宋体" w:eastAsia="宋体" w:hAnsi="宋体"/>
                <w:szCs w:val="21"/>
              </w:rPr>
              <w:t xml:space="preserve"> FC</w:t>
            </w:r>
            <w:r w:rsidRPr="004B5D33">
              <w:rPr>
                <w:rFonts w:ascii="宋体" w:eastAsia="宋体" w:hAnsi="宋体" w:hint="eastAsia"/>
                <w:szCs w:val="21"/>
              </w:rPr>
              <w:t>接口，8</w:t>
            </w:r>
            <w:r w:rsidRPr="004B5D33">
              <w:rPr>
                <w:rFonts w:ascii="宋体" w:eastAsia="宋体" w:hAnsi="宋体"/>
                <w:szCs w:val="21"/>
              </w:rPr>
              <w:t>*GE</w:t>
            </w:r>
            <w:r w:rsidRPr="004B5D33">
              <w:rPr>
                <w:rFonts w:ascii="宋体" w:eastAsia="宋体" w:hAnsi="宋体" w:hint="eastAsia"/>
                <w:szCs w:val="21"/>
              </w:rPr>
              <w:t>，4</w:t>
            </w:r>
            <w:r w:rsidRPr="004B5D33">
              <w:rPr>
                <w:rFonts w:ascii="宋体" w:eastAsia="宋体" w:hAnsi="宋体"/>
                <w:szCs w:val="21"/>
              </w:rPr>
              <w:t>*10GE</w:t>
            </w:r>
            <w:r w:rsidRPr="004B5D33">
              <w:rPr>
                <w:rFonts w:ascii="宋体" w:eastAsia="宋体" w:hAnsi="宋体" w:hint="eastAsia"/>
                <w:szCs w:val="21"/>
              </w:rPr>
              <w:t>；</w:t>
            </w:r>
          </w:p>
          <w:p w14:paraId="7F10740D" w14:textId="77777777" w:rsidR="004B5D33" w:rsidRPr="004B5D33" w:rsidRDefault="004B5D33" w:rsidP="004B5D33">
            <w:pPr>
              <w:numPr>
                <w:ilvl w:val="0"/>
                <w:numId w:val="2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配置后端磁盘通道带宽≥192Gbps；</w:t>
            </w:r>
          </w:p>
          <w:p w14:paraId="35411A73" w14:textId="77777777" w:rsidR="004B5D33" w:rsidRPr="004B5D33" w:rsidRDefault="004B5D33" w:rsidP="004B5D33">
            <w:pPr>
              <w:numPr>
                <w:ilvl w:val="0"/>
                <w:numId w:val="2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配置设备管理软件，智能精简软件，智能多租户，智能数据迁移，配额管理；</w:t>
            </w:r>
          </w:p>
          <w:p w14:paraId="1DA06DD8" w14:textId="77777777" w:rsidR="004B5D33" w:rsidRPr="004B5D33" w:rsidRDefault="004B5D33" w:rsidP="004B5D33">
            <w:pPr>
              <w:numPr>
                <w:ilvl w:val="0"/>
                <w:numId w:val="2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存储厂商提供专有多路径（非操作系统自带多路径）软件，提供故障切换和负载均衡功能，支持</w:t>
            </w:r>
            <w:r w:rsidRPr="004B5D33">
              <w:rPr>
                <w:rFonts w:ascii="宋体" w:eastAsia="宋体" w:hAnsi="宋体"/>
                <w:szCs w:val="21"/>
              </w:rPr>
              <w:t>Windows\Linux</w:t>
            </w:r>
            <w:r w:rsidRPr="004B5D33">
              <w:rPr>
                <w:rFonts w:ascii="宋体" w:eastAsia="宋体" w:hAnsi="宋体" w:hint="eastAsia"/>
                <w:szCs w:val="21"/>
              </w:rPr>
              <w:t>；</w:t>
            </w:r>
          </w:p>
          <w:p w14:paraId="2EA2B68F" w14:textId="77777777" w:rsidR="004B5D33" w:rsidRPr="004B5D33" w:rsidRDefault="004B5D33" w:rsidP="004B5D33">
            <w:pPr>
              <w:numPr>
                <w:ilvl w:val="0"/>
                <w:numId w:val="2"/>
              </w:num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提供</w:t>
            </w:r>
            <w:r w:rsidRPr="004B5D33">
              <w:rPr>
                <w:rFonts w:ascii="宋体" w:eastAsia="宋体" w:hAnsi="宋体"/>
                <w:szCs w:val="21"/>
              </w:rPr>
              <w:t>3年原厂质保</w:t>
            </w:r>
            <w:r w:rsidRPr="004B5D33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071" w:type="dxa"/>
          </w:tcPr>
          <w:p w14:paraId="3342638B" w14:textId="77777777" w:rsidR="004B5D33" w:rsidRPr="004B5D33" w:rsidRDefault="004B5D33" w:rsidP="004B5D33">
            <w:pPr>
              <w:spacing w:line="420" w:lineRule="atLeast"/>
              <w:rPr>
                <w:rFonts w:ascii="宋体" w:eastAsia="宋体" w:hAnsi="宋体"/>
                <w:szCs w:val="21"/>
              </w:rPr>
            </w:pPr>
            <w:r w:rsidRPr="004B5D3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</w:tbl>
    <w:p w14:paraId="77E4718A" w14:textId="77777777" w:rsidR="004B5D33" w:rsidRDefault="004B5D33" w:rsidP="00835CBB">
      <w:pPr>
        <w:spacing w:line="420" w:lineRule="atLeast"/>
        <w:rPr>
          <w:rFonts w:ascii="宋体" w:eastAsia="宋体" w:hAnsi="宋体"/>
          <w:szCs w:val="21"/>
        </w:rPr>
      </w:pPr>
    </w:p>
    <w:p w14:paraId="0D869458" w14:textId="77777777" w:rsidR="004B5D33" w:rsidRDefault="004B5D33" w:rsidP="00835CBB">
      <w:pPr>
        <w:spacing w:line="420" w:lineRule="atLeast"/>
        <w:rPr>
          <w:rFonts w:ascii="宋体" w:eastAsia="宋体" w:hAnsi="宋体"/>
          <w:szCs w:val="21"/>
        </w:rPr>
      </w:pPr>
    </w:p>
    <w:p w14:paraId="335B0AE3" w14:textId="60BF6AD5" w:rsidR="005E2626" w:rsidRPr="009B0699" w:rsidRDefault="005B7ADD" w:rsidP="00835CBB">
      <w:pPr>
        <w:spacing w:line="420" w:lineRule="atLeast"/>
        <w:rPr>
          <w:rFonts w:ascii="宋体" w:eastAsia="宋体" w:hAnsi="宋体"/>
          <w:b/>
          <w:color w:val="FF0000"/>
          <w:szCs w:val="21"/>
        </w:rPr>
      </w:pPr>
      <w:r>
        <w:rPr>
          <w:rFonts w:ascii="宋体" w:eastAsia="宋体" w:hAnsi="宋体" w:hint="eastAsia"/>
          <w:b/>
          <w:color w:val="FF0000"/>
          <w:szCs w:val="21"/>
        </w:rPr>
        <w:t>三、</w:t>
      </w:r>
      <w:r w:rsidR="00835CBB" w:rsidRPr="009B0699">
        <w:rPr>
          <w:rFonts w:ascii="宋体" w:eastAsia="宋体" w:hAnsi="宋体" w:hint="eastAsia"/>
          <w:b/>
          <w:color w:val="FF0000"/>
          <w:szCs w:val="21"/>
        </w:rPr>
        <w:t>注意事项</w:t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7960"/>
      </w:tblGrid>
      <w:tr w:rsidR="005E2626" w:rsidRPr="009B0699" w14:paraId="0926C726" w14:textId="77777777" w:rsidTr="005E2626">
        <w:trPr>
          <w:trHeight w:val="40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3B0E" w14:textId="7B4B70FE" w:rsidR="005E2626" w:rsidRPr="009B0699" w:rsidRDefault="005E2626" w:rsidP="00835CBB">
            <w:pPr>
              <w:pStyle w:val="a8"/>
              <w:widowControl/>
              <w:numPr>
                <w:ilvl w:val="0"/>
                <w:numId w:val="5"/>
              </w:numPr>
              <w:spacing w:line="420" w:lineRule="atLeast"/>
              <w:ind w:left="0" w:firstLineChars="0" w:firstLine="0"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9B069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设备安装调试地点：山西省晋中市祁县</w:t>
            </w:r>
            <w:r w:rsidR="00831D2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（六曲香</w:t>
            </w:r>
            <w:r w:rsidR="00831D24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分公司</w:t>
            </w:r>
            <w:r w:rsidR="00831D2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）</w:t>
            </w:r>
          </w:p>
          <w:p w14:paraId="0D79453F" w14:textId="77777777" w:rsidR="005E2626" w:rsidRPr="009B0699" w:rsidRDefault="005E2626" w:rsidP="00835CBB">
            <w:pPr>
              <w:pStyle w:val="a8"/>
              <w:widowControl/>
              <w:numPr>
                <w:ilvl w:val="0"/>
                <w:numId w:val="5"/>
              </w:numPr>
              <w:spacing w:line="420" w:lineRule="atLeast"/>
              <w:ind w:left="0" w:firstLineChars="0" w:firstLine="0"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5E262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此次设备报价需包含硬件运输、安装、调试以及虚拟化搭建费用。</w:t>
            </w:r>
          </w:p>
          <w:p w14:paraId="5F294D42" w14:textId="49790DE1" w:rsidR="005E2626" w:rsidRPr="009B0699" w:rsidRDefault="005E2626" w:rsidP="00835CBB">
            <w:pPr>
              <w:pStyle w:val="a8"/>
              <w:widowControl/>
              <w:numPr>
                <w:ilvl w:val="0"/>
                <w:numId w:val="5"/>
              </w:numPr>
              <w:spacing w:line="420" w:lineRule="atLeast"/>
              <w:ind w:left="0" w:firstLineChars="0" w:firstLine="0"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5E262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设备保修3年</w:t>
            </w:r>
            <w:r w:rsidR="00CE511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，并</w:t>
            </w:r>
            <w:r w:rsidRPr="005E262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提供一年</w:t>
            </w:r>
            <w:r w:rsidR="00CE511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虚拟化</w:t>
            </w:r>
            <w:r w:rsidR="00CE5119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平台</w:t>
            </w:r>
            <w:r w:rsidRPr="005E262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运维服务。</w:t>
            </w:r>
          </w:p>
          <w:p w14:paraId="3C685236" w14:textId="4E85D097" w:rsidR="005E2626" w:rsidRPr="009B0699" w:rsidRDefault="005E2626" w:rsidP="00835CBB">
            <w:pPr>
              <w:pStyle w:val="a8"/>
              <w:widowControl/>
              <w:numPr>
                <w:ilvl w:val="0"/>
                <w:numId w:val="5"/>
              </w:numPr>
              <w:spacing w:line="420" w:lineRule="atLeast"/>
              <w:ind w:left="0" w:firstLineChars="0" w:firstLine="0"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5E262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服务器到货周期20天以内。</w:t>
            </w:r>
          </w:p>
        </w:tc>
      </w:tr>
    </w:tbl>
    <w:p w14:paraId="6B77C9F8" w14:textId="77777777" w:rsidR="005E2626" w:rsidRPr="009B0699" w:rsidRDefault="005E2626" w:rsidP="00835CBB">
      <w:pPr>
        <w:spacing w:line="420" w:lineRule="atLeast"/>
        <w:rPr>
          <w:rFonts w:ascii="宋体" w:eastAsia="宋体" w:hAnsi="宋体"/>
          <w:szCs w:val="21"/>
        </w:rPr>
      </w:pPr>
    </w:p>
    <w:sectPr w:rsidR="005E2626" w:rsidRPr="009B0699" w:rsidSect="00A20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4298" w14:textId="77777777" w:rsidR="00C0039D" w:rsidRDefault="00C0039D" w:rsidP="00DC0D18">
      <w:r>
        <w:separator/>
      </w:r>
    </w:p>
  </w:endnote>
  <w:endnote w:type="continuationSeparator" w:id="0">
    <w:p w14:paraId="4A9A167E" w14:textId="77777777" w:rsidR="00C0039D" w:rsidRDefault="00C0039D" w:rsidP="00DC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937BC" w14:textId="77777777" w:rsidR="00C0039D" w:rsidRDefault="00C0039D" w:rsidP="00DC0D18">
      <w:r>
        <w:separator/>
      </w:r>
    </w:p>
  </w:footnote>
  <w:footnote w:type="continuationSeparator" w:id="0">
    <w:p w14:paraId="65E591A7" w14:textId="77777777" w:rsidR="00C0039D" w:rsidRDefault="00C0039D" w:rsidP="00DC0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62"/>
    <w:multiLevelType w:val="hybridMultilevel"/>
    <w:tmpl w:val="1BA26122"/>
    <w:lvl w:ilvl="0" w:tplc="51FC967E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436E07"/>
    <w:multiLevelType w:val="hybridMultilevel"/>
    <w:tmpl w:val="FB6AC59E"/>
    <w:lvl w:ilvl="0" w:tplc="76A88566">
      <w:start w:val="1"/>
      <w:numFmt w:val="decimal"/>
      <w:lvlText w:val="%1、"/>
      <w:lvlJc w:val="left"/>
      <w:pPr>
        <w:ind w:left="360" w:hanging="360"/>
      </w:pPr>
      <w:rPr>
        <w:rFonts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4B7682"/>
    <w:multiLevelType w:val="hybridMultilevel"/>
    <w:tmpl w:val="FB6AC59E"/>
    <w:lvl w:ilvl="0" w:tplc="76A88566">
      <w:start w:val="1"/>
      <w:numFmt w:val="decimal"/>
      <w:lvlText w:val="%1、"/>
      <w:lvlJc w:val="left"/>
      <w:pPr>
        <w:ind w:left="360" w:hanging="360"/>
      </w:pPr>
      <w:rPr>
        <w:rFonts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835AC1"/>
    <w:multiLevelType w:val="hybridMultilevel"/>
    <w:tmpl w:val="3D66E234"/>
    <w:lvl w:ilvl="0" w:tplc="6FE062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B86822"/>
    <w:multiLevelType w:val="hybridMultilevel"/>
    <w:tmpl w:val="1EFAA79C"/>
    <w:lvl w:ilvl="0" w:tplc="000E8D32">
      <w:start w:val="1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D87741E"/>
    <w:multiLevelType w:val="hybridMultilevel"/>
    <w:tmpl w:val="03DECD56"/>
    <w:lvl w:ilvl="0" w:tplc="51FC96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FB34A16"/>
    <w:multiLevelType w:val="hybridMultilevel"/>
    <w:tmpl w:val="66624B6E"/>
    <w:lvl w:ilvl="0" w:tplc="4534375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E4"/>
    <w:rsid w:val="00005EF0"/>
    <w:rsid w:val="00090DA7"/>
    <w:rsid w:val="000C0CE4"/>
    <w:rsid w:val="001000D6"/>
    <w:rsid w:val="001E3155"/>
    <w:rsid w:val="00232015"/>
    <w:rsid w:val="002B25CB"/>
    <w:rsid w:val="003D4475"/>
    <w:rsid w:val="004A4021"/>
    <w:rsid w:val="004B5D33"/>
    <w:rsid w:val="005B7ADD"/>
    <w:rsid w:val="005E2626"/>
    <w:rsid w:val="005F7B8E"/>
    <w:rsid w:val="006300B3"/>
    <w:rsid w:val="00680BA1"/>
    <w:rsid w:val="00691167"/>
    <w:rsid w:val="006C422B"/>
    <w:rsid w:val="00831D24"/>
    <w:rsid w:val="00835CBB"/>
    <w:rsid w:val="008A1D89"/>
    <w:rsid w:val="008B773A"/>
    <w:rsid w:val="009301D2"/>
    <w:rsid w:val="00930F7B"/>
    <w:rsid w:val="009B0699"/>
    <w:rsid w:val="00A20373"/>
    <w:rsid w:val="00A82628"/>
    <w:rsid w:val="00AA15ED"/>
    <w:rsid w:val="00B34C96"/>
    <w:rsid w:val="00C0039D"/>
    <w:rsid w:val="00C80966"/>
    <w:rsid w:val="00CD6FEE"/>
    <w:rsid w:val="00CE5119"/>
    <w:rsid w:val="00D33117"/>
    <w:rsid w:val="00DC0D18"/>
    <w:rsid w:val="00DD4D76"/>
    <w:rsid w:val="00DE3084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82622"/>
  <w15:chartTrackingRefBased/>
  <w15:docId w15:val="{698A3471-DFA5-40A6-BA58-B758AAB1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5C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0D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0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0D18"/>
    <w:rPr>
      <w:sz w:val="18"/>
      <w:szCs w:val="18"/>
    </w:rPr>
  </w:style>
  <w:style w:type="table" w:styleId="a7">
    <w:name w:val="Table Grid"/>
    <w:basedOn w:val="a1"/>
    <w:uiPriority w:val="39"/>
    <w:rsid w:val="00DC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0D18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835CB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志兴</dc:creator>
  <cp:keywords/>
  <dc:description/>
  <cp:lastModifiedBy>商彬</cp:lastModifiedBy>
  <cp:revision>27</cp:revision>
  <dcterms:created xsi:type="dcterms:W3CDTF">2020-11-27T11:11:00Z</dcterms:created>
  <dcterms:modified xsi:type="dcterms:W3CDTF">2020-11-30T08:14:00Z</dcterms:modified>
</cp:coreProperties>
</file>