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16E" w:rsidRDefault="00DD608C">
      <w:pPr>
        <w:widowControl/>
        <w:shd w:val="clear" w:color="auto" w:fill="FFFFFF"/>
        <w:spacing w:before="240" w:after="240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微软雅黑" w:eastAsia="微软雅黑" w:hAnsi="微软雅黑" w:cs="Helvetica" w:hint="eastAsia"/>
          <w:b/>
          <w:bCs/>
          <w:color w:val="3E3E3E"/>
          <w:kern w:val="0"/>
          <w:sz w:val="32"/>
          <w:szCs w:val="32"/>
        </w:rPr>
        <w:t>招标</w:t>
      </w:r>
      <w:r>
        <w:rPr>
          <w:rFonts w:ascii="微软雅黑" w:eastAsia="微软雅黑" w:hAnsi="微软雅黑" w:cs="Helvetica" w:hint="eastAsia"/>
          <w:b/>
          <w:bCs/>
          <w:color w:val="3E3E3E"/>
          <w:kern w:val="0"/>
          <w:sz w:val="32"/>
          <w:szCs w:val="32"/>
        </w:rPr>
        <w:t>公告</w:t>
      </w:r>
    </w:p>
    <w:p w:rsidR="0065016E" w:rsidRPr="00DD608C" w:rsidRDefault="00DD608C" w:rsidP="00DD608C">
      <w:pPr>
        <w:widowControl/>
        <w:shd w:val="clear" w:color="auto" w:fill="FFFFFF"/>
        <w:spacing w:before="240" w:after="240" w:line="480" w:lineRule="auto"/>
        <w:jc w:val="left"/>
        <w:rPr>
          <w:rFonts w:asciiTheme="majorEastAsia" w:eastAsiaTheme="majorEastAsia" w:hAnsiTheme="majorEastAsia" w:cs="Helvetica"/>
          <w:color w:val="3E3E3E"/>
          <w:kern w:val="0"/>
          <w:sz w:val="24"/>
          <w:szCs w:val="24"/>
        </w:rPr>
      </w:pPr>
      <w:r w:rsidRPr="00DD608C">
        <w:rPr>
          <w:rFonts w:asciiTheme="majorEastAsia" w:eastAsiaTheme="majorEastAsia" w:hAnsiTheme="majorEastAsia" w:cs="Helvetica" w:hint="eastAsia"/>
          <w:b/>
          <w:bCs/>
          <w:color w:val="3E3E3E"/>
          <w:kern w:val="0"/>
          <w:sz w:val="24"/>
          <w:szCs w:val="24"/>
        </w:rPr>
        <w:t>为加强</w:t>
      </w:r>
      <w:r w:rsidRPr="00DD608C">
        <w:rPr>
          <w:rFonts w:asciiTheme="majorEastAsia" w:eastAsiaTheme="majorEastAsia" w:hAnsiTheme="majorEastAsia" w:cs="Helvetica" w:hint="eastAsia"/>
          <w:b/>
          <w:bCs/>
          <w:color w:val="3E3E3E"/>
          <w:kern w:val="0"/>
          <w:sz w:val="24"/>
          <w:szCs w:val="24"/>
          <w:u w:val="single"/>
        </w:rPr>
        <w:t>北京红星股份有限公司源升号博物馆改造设计</w:t>
      </w:r>
      <w:r w:rsidRPr="00DD608C">
        <w:rPr>
          <w:rFonts w:asciiTheme="majorEastAsia" w:eastAsiaTheme="majorEastAsia" w:hAnsiTheme="majorEastAsia" w:cs="Helvetica" w:hint="eastAsia"/>
          <w:b/>
          <w:bCs/>
          <w:color w:val="3E3E3E"/>
          <w:kern w:val="0"/>
          <w:sz w:val="24"/>
          <w:szCs w:val="24"/>
        </w:rPr>
        <w:t>项目规范化管理、降低</w:t>
      </w:r>
      <w:r w:rsidRPr="00DD608C">
        <w:rPr>
          <w:rFonts w:asciiTheme="majorEastAsia" w:eastAsiaTheme="majorEastAsia" w:hAnsiTheme="majorEastAsia" w:cs="Helvetica" w:hint="eastAsia"/>
          <w:b/>
          <w:bCs/>
          <w:color w:val="3E3E3E"/>
          <w:kern w:val="0"/>
          <w:sz w:val="24"/>
          <w:szCs w:val="24"/>
          <w:u w:val="single"/>
        </w:rPr>
        <w:t>投资</w:t>
      </w:r>
      <w:r w:rsidRPr="00DD608C">
        <w:rPr>
          <w:rFonts w:asciiTheme="majorEastAsia" w:eastAsiaTheme="majorEastAsia" w:hAnsiTheme="majorEastAsia" w:cs="Helvetica" w:hint="eastAsia"/>
          <w:b/>
          <w:bCs/>
          <w:color w:val="3E3E3E"/>
          <w:kern w:val="0"/>
          <w:sz w:val="24"/>
          <w:szCs w:val="24"/>
        </w:rPr>
        <w:t>成本，根据公司《招标及比价管理制度和程序》文件规定和“公开、公平、公正”的原则，我公司拟对北京红星股份有限公司</w:t>
      </w:r>
      <w:r w:rsidRPr="00DD608C">
        <w:rPr>
          <w:rFonts w:asciiTheme="majorEastAsia" w:eastAsiaTheme="majorEastAsia" w:hAnsiTheme="majorEastAsia" w:cs="Helvetica" w:hint="eastAsia"/>
          <w:b/>
          <w:bCs/>
          <w:color w:val="3E3E3E"/>
          <w:kern w:val="0"/>
          <w:sz w:val="24"/>
          <w:szCs w:val="24"/>
        </w:rPr>
        <w:t>-</w:t>
      </w:r>
      <w:r w:rsidRPr="00DD608C">
        <w:rPr>
          <w:rFonts w:asciiTheme="majorEastAsia" w:eastAsiaTheme="majorEastAsia" w:hAnsiTheme="majorEastAsia" w:cs="Helvetica" w:hint="eastAsia"/>
          <w:b/>
          <w:bCs/>
          <w:color w:val="3E3E3E"/>
          <w:kern w:val="0"/>
          <w:sz w:val="24"/>
          <w:szCs w:val="24"/>
          <w:u w:val="single"/>
        </w:rPr>
        <w:t>源升号博物馆改造设计</w:t>
      </w:r>
      <w:r w:rsidRPr="00DD608C">
        <w:rPr>
          <w:rFonts w:asciiTheme="majorEastAsia" w:eastAsiaTheme="majorEastAsia" w:hAnsiTheme="majorEastAsia" w:cs="Helvetica" w:hint="eastAsia"/>
          <w:b/>
          <w:bCs/>
          <w:color w:val="3E3E3E"/>
          <w:kern w:val="0"/>
          <w:sz w:val="24"/>
          <w:szCs w:val="24"/>
        </w:rPr>
        <w:t>，进行公开招标。现发布</w:t>
      </w:r>
      <w:r w:rsidRPr="00DD608C">
        <w:rPr>
          <w:rFonts w:asciiTheme="majorEastAsia" w:eastAsiaTheme="majorEastAsia" w:hAnsiTheme="majorEastAsia" w:cs="Helvetica" w:hint="eastAsia"/>
          <w:b/>
          <w:bCs/>
          <w:color w:val="3E3E3E"/>
          <w:kern w:val="0"/>
          <w:sz w:val="24"/>
          <w:szCs w:val="24"/>
        </w:rPr>
        <w:t>招标</w:t>
      </w:r>
      <w:r w:rsidRPr="00DD608C">
        <w:rPr>
          <w:rFonts w:asciiTheme="majorEastAsia" w:eastAsiaTheme="majorEastAsia" w:hAnsiTheme="majorEastAsia" w:cs="Helvetica" w:hint="eastAsia"/>
          <w:b/>
          <w:bCs/>
          <w:color w:val="3E3E3E"/>
          <w:kern w:val="0"/>
          <w:sz w:val="24"/>
          <w:szCs w:val="24"/>
        </w:rPr>
        <w:t>公告，诚邀供应商参加，也欢迎公司全体员工推荐供应商。</w:t>
      </w:r>
    </w:p>
    <w:p w:rsidR="0065016E" w:rsidRDefault="00DD608C">
      <w:pPr>
        <w:widowControl/>
        <w:shd w:val="clear" w:color="auto" w:fill="FFFFFF"/>
        <w:spacing w:before="240" w:after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公告如下：</w:t>
      </w:r>
    </w:p>
    <w:p w:rsidR="0065016E" w:rsidRDefault="00DD608C">
      <w:pPr>
        <w:widowControl/>
        <w:shd w:val="clear" w:color="auto" w:fill="FFFFFF"/>
        <w:spacing w:before="240" w:after="240" w:line="375" w:lineRule="atLeast"/>
        <w:jc w:val="left"/>
        <w:rPr>
          <w:rFonts w:ascii="Helvetica" w:eastAsia="微软雅黑" w:hAnsi="Helvetica" w:cs="Helvetica"/>
          <w:color w:val="3E3E3E"/>
          <w:kern w:val="0"/>
          <w:sz w:val="24"/>
          <w:szCs w:val="24"/>
        </w:rPr>
      </w:pPr>
      <w:r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一、名称：</w:t>
      </w:r>
      <w:r>
        <w:rPr>
          <w:rFonts w:ascii="微软雅黑" w:eastAsia="微软雅黑" w:hAnsi="微软雅黑" w:cs="Helvetica" w:hint="eastAsia"/>
          <w:b/>
          <w:bCs/>
          <w:color w:val="3E3E3E"/>
          <w:kern w:val="0"/>
          <w:sz w:val="24"/>
          <w:szCs w:val="24"/>
          <w:u w:val="single"/>
        </w:rPr>
        <w:t>北京红星股份有限公司源升号博物馆改造设计</w:t>
      </w:r>
    </w:p>
    <w:p w:rsidR="0065016E" w:rsidRDefault="00DD608C">
      <w:pPr>
        <w:widowControl/>
        <w:shd w:val="clear" w:color="auto" w:fill="FFFFFF"/>
        <w:spacing w:before="240" w:after="240"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二、地点：</w:t>
      </w:r>
      <w:r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 </w:t>
      </w:r>
      <w:r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  <w:u w:val="single"/>
        </w:rPr>
        <w:t xml:space="preserve">   </w:t>
      </w:r>
      <w:r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  <w:u w:val="single"/>
        </w:rPr>
        <w:t>前门源升号博物馆</w:t>
      </w:r>
      <w:r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  <w:u w:val="single"/>
        </w:rPr>
        <w:t xml:space="preserve">      </w:t>
      </w:r>
    </w:p>
    <w:p w:rsidR="0065016E" w:rsidRDefault="00DD608C">
      <w:pPr>
        <w:widowControl/>
        <w:shd w:val="clear" w:color="auto" w:fill="FFFFFF"/>
        <w:spacing w:before="240" w:after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三、工期：</w:t>
      </w:r>
    </w:p>
    <w:p w:rsidR="0065016E" w:rsidRDefault="00DD608C">
      <w:pPr>
        <w:widowControl/>
        <w:shd w:val="clear" w:color="auto" w:fill="FFFFFF"/>
        <w:spacing w:before="240" w:after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设计周期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2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个月</w:t>
      </w:r>
    </w:p>
    <w:p w:rsidR="0065016E" w:rsidRDefault="00DD608C">
      <w:pPr>
        <w:widowControl/>
        <w:shd w:val="clear" w:color="auto" w:fill="FFFFFF"/>
        <w:spacing w:before="240" w:after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具体以甲乙双方协商并书面约定为准</w:t>
      </w:r>
    </w:p>
    <w:p w:rsidR="0065016E" w:rsidRDefault="00DD608C">
      <w:pPr>
        <w:widowControl/>
        <w:shd w:val="clear" w:color="auto" w:fill="FFFFFF"/>
        <w:spacing w:before="240" w:after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四、项目简介：</w:t>
      </w:r>
    </w:p>
    <w:p w:rsidR="0065016E" w:rsidRDefault="00DD608C">
      <w:pPr>
        <w:pStyle w:val="a6"/>
        <w:numPr>
          <w:ilvl w:val="0"/>
          <w:numId w:val="1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内容</w:t>
      </w:r>
    </w:p>
    <w:p w:rsidR="0065016E" w:rsidRDefault="00DD608C">
      <w:pPr>
        <w:pStyle w:val="a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展览设计面积约为</w:t>
      </w:r>
      <w:r>
        <w:rPr>
          <w:rFonts w:asciiTheme="minorEastAsia" w:hAnsiTheme="minorEastAsia" w:hint="eastAsia"/>
        </w:rPr>
        <w:t>600</w:t>
      </w:r>
      <w:r>
        <w:rPr>
          <w:rFonts w:asciiTheme="minorEastAsia" w:hAnsiTheme="minorEastAsia" w:hint="eastAsia"/>
        </w:rPr>
        <w:t>平米（具体展览面积以图纸为准），提供专业的效果图设计、施工图设计（水电等附属设施）、展陈大纲深化（展陈文字提升优化，展板排版深化设计，立面节点图设计，施工招标工程量清单，项目概算书）</w:t>
      </w:r>
    </w:p>
    <w:p w:rsidR="0065016E" w:rsidRDefault="00DD608C">
      <w:pPr>
        <w:pStyle w:val="a6"/>
        <w:numPr>
          <w:ilvl w:val="0"/>
          <w:numId w:val="1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工作要求</w:t>
      </w:r>
    </w:p>
    <w:p w:rsidR="0065016E" w:rsidRDefault="00DD608C">
      <w:pPr>
        <w:pStyle w:val="a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在效果图设计阶段，接受在定稿前甲方提出的任何方案修改要求。在施工期间，配合施工方、物业进行施工图审核工作，确保工程顺利开工。</w:t>
      </w:r>
    </w:p>
    <w:p w:rsidR="0065016E" w:rsidRDefault="00DD608C">
      <w:pPr>
        <w:pStyle w:val="a6"/>
        <w:numPr>
          <w:ilvl w:val="0"/>
          <w:numId w:val="1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此项目分四次结款：签订合同后付款</w:t>
      </w:r>
      <w:r>
        <w:rPr>
          <w:rFonts w:asciiTheme="minorEastAsia" w:hAnsiTheme="minorEastAsia" w:hint="eastAsia"/>
        </w:rPr>
        <w:t>30%</w:t>
      </w:r>
      <w:r>
        <w:rPr>
          <w:rFonts w:asciiTheme="minorEastAsia" w:hAnsiTheme="minorEastAsia" w:hint="eastAsia"/>
        </w:rPr>
        <w:t>、效果</w:t>
      </w:r>
      <w:proofErr w:type="gramStart"/>
      <w:r>
        <w:rPr>
          <w:rFonts w:asciiTheme="minorEastAsia" w:hAnsiTheme="minorEastAsia" w:hint="eastAsia"/>
        </w:rPr>
        <w:t>图阶段</w:t>
      </w:r>
      <w:proofErr w:type="gramEnd"/>
      <w:r>
        <w:rPr>
          <w:rFonts w:asciiTheme="minorEastAsia" w:hAnsiTheme="minorEastAsia" w:hint="eastAsia"/>
        </w:rPr>
        <w:t>结束付款</w:t>
      </w:r>
      <w:r>
        <w:rPr>
          <w:rFonts w:asciiTheme="minorEastAsia" w:hAnsiTheme="minorEastAsia" w:hint="eastAsia"/>
        </w:rPr>
        <w:t>20%</w:t>
      </w:r>
      <w:r>
        <w:rPr>
          <w:rFonts w:asciiTheme="minorEastAsia" w:hAnsiTheme="minorEastAsia" w:hint="eastAsia"/>
        </w:rPr>
        <w:t>、施工开工后付款</w:t>
      </w:r>
      <w:r>
        <w:rPr>
          <w:rFonts w:asciiTheme="minorEastAsia" w:hAnsiTheme="minorEastAsia" w:hint="eastAsia"/>
        </w:rPr>
        <w:t>30%</w:t>
      </w:r>
      <w:r>
        <w:rPr>
          <w:rFonts w:asciiTheme="minorEastAsia" w:hAnsiTheme="minorEastAsia" w:hint="eastAsia"/>
        </w:rPr>
        <w:t>、施工完成内部验收合格后付款</w:t>
      </w:r>
      <w:r>
        <w:rPr>
          <w:rFonts w:asciiTheme="minorEastAsia" w:hAnsiTheme="minorEastAsia" w:hint="eastAsia"/>
        </w:rPr>
        <w:t>20%</w:t>
      </w:r>
      <w:r>
        <w:rPr>
          <w:rFonts w:asciiTheme="minorEastAsia" w:hAnsiTheme="minorEastAsia" w:hint="eastAsia"/>
        </w:rPr>
        <w:t>。</w:t>
      </w:r>
    </w:p>
    <w:p w:rsidR="0065016E" w:rsidRDefault="00DD608C">
      <w:pPr>
        <w:pStyle w:val="a6"/>
        <w:numPr>
          <w:ilvl w:val="0"/>
          <w:numId w:val="1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时间要求</w:t>
      </w:r>
    </w:p>
    <w:p w:rsidR="0065016E" w:rsidRDefault="00DD608C">
      <w:pPr>
        <w:pStyle w:val="a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合同签订日起</w:t>
      </w:r>
      <w:r>
        <w:rPr>
          <w:rFonts w:asciiTheme="minorEastAsia" w:hAnsiTheme="minorEastAsia" w:hint="eastAsia"/>
        </w:rPr>
        <w:t>15</w:t>
      </w:r>
      <w:r>
        <w:rPr>
          <w:rFonts w:asciiTheme="minorEastAsia" w:hAnsiTheme="minorEastAsia" w:hint="eastAsia"/>
        </w:rPr>
        <w:t>天内提交效果图初稿</w:t>
      </w:r>
    </w:p>
    <w:p w:rsidR="0065016E" w:rsidRDefault="00DD608C">
      <w:pPr>
        <w:pStyle w:val="a6"/>
        <w:numPr>
          <w:ilvl w:val="0"/>
          <w:numId w:val="1"/>
        </w:numPr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lastRenderedPageBreak/>
        <w:t>参标要求</w:t>
      </w:r>
      <w:proofErr w:type="gramEnd"/>
    </w:p>
    <w:p w:rsidR="0065016E" w:rsidRDefault="00DD608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按照统一格式要求填写报价单</w:t>
      </w:r>
    </w:p>
    <w:p w:rsidR="0065016E" w:rsidRDefault="00DD608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竞标陈述时间</w:t>
      </w:r>
      <w:r>
        <w:rPr>
          <w:rFonts w:asciiTheme="minorEastAsia" w:hAnsiTheme="minorEastAsia" w:hint="eastAsia"/>
          <w:sz w:val="24"/>
          <w:szCs w:val="24"/>
        </w:rPr>
        <w:t>15</w:t>
      </w:r>
      <w:r>
        <w:rPr>
          <w:rFonts w:asciiTheme="minorEastAsia" w:hAnsiTheme="minorEastAsia" w:hint="eastAsia"/>
          <w:sz w:val="24"/>
          <w:szCs w:val="24"/>
        </w:rPr>
        <w:t>分钟</w:t>
      </w:r>
    </w:p>
    <w:p w:rsidR="0065016E" w:rsidRDefault="00DD608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竞标陈述内容：</w:t>
      </w:r>
    </w:p>
    <w:p w:rsidR="0065016E" w:rsidRDefault="00DD608C">
      <w:pPr>
        <w:pStyle w:val="a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(1)</w:t>
      </w:r>
      <w:r>
        <w:rPr>
          <w:rFonts w:asciiTheme="minorEastAsia" w:hAnsiTheme="minorEastAsia" w:hint="eastAsia"/>
        </w:rPr>
        <w:t>竞标方自有的竣工优秀案例</w:t>
      </w:r>
    </w:p>
    <w:p w:rsidR="0065016E" w:rsidRDefault="00DD608C">
      <w:pPr>
        <w:pStyle w:val="a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(2)</w:t>
      </w:r>
      <w:r>
        <w:rPr>
          <w:rFonts w:asciiTheme="minorEastAsia" w:hAnsiTheme="minorEastAsia" w:hint="eastAsia"/>
        </w:rPr>
        <w:t>根据我方提供的规划方案，各场景出具感官效果图，简易的设计思路、文稿</w:t>
      </w:r>
    </w:p>
    <w:p w:rsidR="0065016E" w:rsidRDefault="00DD608C">
      <w:pPr>
        <w:widowControl/>
        <w:shd w:val="clear" w:color="auto" w:fill="FFFFFF"/>
        <w:spacing w:before="240" w:after="240"/>
        <w:jc w:val="left"/>
        <w:rPr>
          <w:rFonts w:asciiTheme="minorEastAsia" w:hAnsiTheme="minorEastAsia" w:cs="Helvetica"/>
          <w:bCs/>
          <w:color w:val="3E3E3E"/>
          <w:kern w:val="0"/>
          <w:sz w:val="24"/>
          <w:szCs w:val="24"/>
        </w:rPr>
      </w:pPr>
      <w:r>
        <w:rPr>
          <w:rFonts w:asciiTheme="minorEastAsia" w:hAnsiTheme="minorEastAsia" w:cs="Helvetica" w:hint="eastAsia"/>
          <w:bCs/>
          <w:color w:val="3E3E3E"/>
          <w:kern w:val="0"/>
          <w:sz w:val="24"/>
          <w:szCs w:val="24"/>
        </w:rPr>
        <w:t>改造内容和规划方案见附件。</w:t>
      </w:r>
    </w:p>
    <w:p w:rsidR="0065016E" w:rsidRDefault="00DD608C">
      <w:pPr>
        <w:widowControl/>
        <w:shd w:val="clear" w:color="auto" w:fill="FFFFFF"/>
        <w:spacing w:before="240" w:after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五、投标人资质要求：</w:t>
      </w:r>
    </w:p>
    <w:p w:rsidR="0065016E" w:rsidRDefault="00DD608C">
      <w:pPr>
        <w:widowControl/>
        <w:shd w:val="clear" w:color="auto" w:fill="FFFFFF"/>
        <w:spacing w:before="240" w:after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1.</w:t>
      </w:r>
      <w:r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注册资金：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  <w:u w:val="single"/>
        </w:rPr>
        <w:t xml:space="preserve"> 100  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万元（含）以上；</w:t>
      </w:r>
    </w:p>
    <w:p w:rsidR="0065016E" w:rsidRDefault="00DD608C">
      <w:pPr>
        <w:widowControl/>
        <w:shd w:val="clear" w:color="auto" w:fill="FFFFFF"/>
        <w:spacing w:before="240" w:after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2.</w:t>
      </w:r>
      <w:r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基本资格要求：</w:t>
      </w:r>
    </w:p>
    <w:p w:rsidR="0065016E" w:rsidRDefault="00DD608C">
      <w:pPr>
        <w:widowControl/>
        <w:shd w:val="clear" w:color="auto" w:fill="FFFFFF"/>
        <w:spacing w:before="240" w:after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1)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投标人应具有独立订立合同的法人资格；</w:t>
      </w:r>
    </w:p>
    <w:p w:rsidR="0065016E" w:rsidRDefault="00DD608C">
      <w:pPr>
        <w:widowControl/>
        <w:shd w:val="clear" w:color="auto" w:fill="FFFFFF"/>
        <w:spacing w:before="240" w:after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2)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最近三年没有发生骗取中标、</w:t>
      </w:r>
      <w:proofErr w:type="gramStart"/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无未解决</w:t>
      </w:r>
      <w:proofErr w:type="gramEnd"/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的行政处罚、无异常经营信息、严重违纪的不良行为；</w:t>
      </w:r>
    </w:p>
    <w:p w:rsidR="0065016E" w:rsidRDefault="00DD608C">
      <w:pPr>
        <w:widowControl/>
        <w:shd w:val="clear" w:color="auto" w:fill="FFFFFF"/>
        <w:spacing w:before="240" w:after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3)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经营状况良好，近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  <w:u w:val="single"/>
        </w:rPr>
        <w:t>3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年有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  <w:u w:val="single"/>
        </w:rPr>
        <w:t>3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项及以上类似项目经验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者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，在京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有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设计展览面积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600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平方米以上的博物馆、展览馆、文化馆等的案例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者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；</w:t>
      </w:r>
    </w:p>
    <w:p w:rsidR="0065016E" w:rsidRDefault="00DD608C">
      <w:pPr>
        <w:widowControl/>
        <w:shd w:val="clear" w:color="auto" w:fill="FFFFFF"/>
        <w:spacing w:before="240" w:after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4)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行业基本资质要求：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  <w:u w:val="single"/>
        </w:rPr>
        <w:t>营业范围包括展示装修设计等项目</w:t>
      </w:r>
    </w:p>
    <w:p w:rsidR="0065016E" w:rsidRDefault="00DD608C">
      <w:pPr>
        <w:widowControl/>
        <w:shd w:val="clear" w:color="auto" w:fill="FFFFFF"/>
        <w:spacing w:before="240" w:after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六、资格预审资质文件的组成</w:t>
      </w:r>
    </w:p>
    <w:p w:rsidR="0065016E" w:rsidRDefault="00DD608C">
      <w:pPr>
        <w:widowControl/>
        <w:shd w:val="clear" w:color="auto" w:fill="FFFFFF"/>
        <w:spacing w:before="240" w:after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1.</w:t>
      </w:r>
      <w:r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企业基本资质材料：</w:t>
      </w:r>
    </w:p>
    <w:p w:rsidR="0065016E" w:rsidRDefault="00DD608C">
      <w:pPr>
        <w:widowControl/>
        <w:shd w:val="clear" w:color="auto" w:fill="FFFFFF"/>
        <w:spacing w:before="240" w:after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附件（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）营业执照（副本）（三证合一）</w:t>
      </w:r>
    </w:p>
    <w:p w:rsidR="0065016E" w:rsidRDefault="00DD608C">
      <w:pPr>
        <w:widowControl/>
        <w:shd w:val="clear" w:color="auto" w:fill="FFFFFF"/>
        <w:spacing w:before="240" w:after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附件（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2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）银行开户许可证</w:t>
      </w:r>
    </w:p>
    <w:p w:rsidR="0065016E" w:rsidRDefault="00DD608C">
      <w:pPr>
        <w:widowControl/>
        <w:shd w:val="clear" w:color="auto" w:fill="FFFFFF"/>
        <w:spacing w:before="240" w:after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附件（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3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）一般纳税人证明</w:t>
      </w:r>
    </w:p>
    <w:p w:rsidR="0065016E" w:rsidRDefault="00DD608C">
      <w:pPr>
        <w:widowControl/>
        <w:shd w:val="clear" w:color="auto" w:fill="FFFFFF"/>
        <w:spacing w:before="240" w:after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2.</w:t>
      </w:r>
      <w:r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其他材料：</w:t>
      </w:r>
    </w:p>
    <w:p w:rsidR="0065016E" w:rsidRDefault="00DD608C">
      <w:pPr>
        <w:widowControl/>
        <w:shd w:val="clear" w:color="auto" w:fill="FFFFFF"/>
        <w:spacing w:before="240" w:after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附件（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4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）法定代表人授权委托书；</w:t>
      </w:r>
    </w:p>
    <w:p w:rsidR="0065016E" w:rsidRDefault="00DD608C">
      <w:pPr>
        <w:widowControl/>
        <w:shd w:val="clear" w:color="auto" w:fill="FFFFFF"/>
        <w:spacing w:before="240" w:after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附件（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5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）代理人身份证明</w:t>
      </w:r>
    </w:p>
    <w:p w:rsidR="0065016E" w:rsidRDefault="00DD608C">
      <w:pPr>
        <w:widowControl/>
        <w:shd w:val="clear" w:color="auto" w:fill="FFFFFF"/>
        <w:spacing w:before="240" w:after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附件（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6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）法人身份证明；</w:t>
      </w:r>
    </w:p>
    <w:p w:rsidR="0065016E" w:rsidRDefault="00DD608C">
      <w:pPr>
        <w:widowControl/>
        <w:shd w:val="clear" w:color="auto" w:fill="FFFFFF"/>
        <w:spacing w:before="240" w:after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3.</w:t>
      </w:r>
      <w:r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行业基本资质材料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：附件（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7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）</w:t>
      </w:r>
    </w:p>
    <w:p w:rsidR="0065016E" w:rsidRDefault="00DD608C">
      <w:pPr>
        <w:widowControl/>
        <w:shd w:val="clear" w:color="auto" w:fill="FFFFFF"/>
        <w:spacing w:before="240" w:after="240" w:line="36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宋体" w:eastAsia="宋体" w:hAnsi="宋体" w:cs="Helvetica" w:hint="eastAsia"/>
          <w:b/>
          <w:bCs/>
          <w:color w:val="FF0000"/>
          <w:kern w:val="0"/>
          <w:szCs w:val="21"/>
        </w:rPr>
        <w:t>注：</w:t>
      </w:r>
    </w:p>
    <w:p w:rsidR="0065016E" w:rsidRDefault="00DD608C">
      <w:pPr>
        <w:widowControl/>
        <w:shd w:val="clear" w:color="auto" w:fill="FFFFFF"/>
        <w:spacing w:before="240" w:after="240" w:line="36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FF0000"/>
          <w:kern w:val="0"/>
          <w:szCs w:val="21"/>
        </w:rPr>
        <w:lastRenderedPageBreak/>
        <w:t>（</w:t>
      </w:r>
      <w:r>
        <w:rPr>
          <w:rFonts w:ascii="宋体" w:eastAsia="宋体" w:hAnsi="宋体" w:cs="Helvetica" w:hint="eastAsia"/>
          <w:color w:val="FF0000"/>
          <w:kern w:val="0"/>
          <w:szCs w:val="21"/>
        </w:rPr>
        <w:t>1</w:t>
      </w:r>
      <w:r>
        <w:rPr>
          <w:rFonts w:ascii="宋体" w:eastAsia="宋体" w:hAnsi="宋体" w:cs="Helvetica" w:hint="eastAsia"/>
          <w:color w:val="FF0000"/>
          <w:kern w:val="0"/>
          <w:szCs w:val="21"/>
        </w:rPr>
        <w:t>）以上资质文件全部提供经营资质</w:t>
      </w:r>
      <w:proofErr w:type="gramStart"/>
      <w:r>
        <w:rPr>
          <w:rFonts w:ascii="宋体" w:eastAsia="宋体" w:hAnsi="宋体" w:cs="Helvetica" w:hint="eastAsia"/>
          <w:color w:val="FF0000"/>
          <w:kern w:val="0"/>
          <w:szCs w:val="21"/>
        </w:rPr>
        <w:t>类</w:t>
      </w:r>
      <w:r>
        <w:rPr>
          <w:rFonts w:ascii="宋体" w:eastAsia="宋体" w:hAnsi="宋体" w:cs="Helvetica" w:hint="eastAsia"/>
          <w:color w:val="FF0000"/>
          <w:kern w:val="0"/>
          <w:szCs w:val="21"/>
          <w:shd w:val="clear" w:color="auto" w:fill="FFFF00"/>
        </w:rPr>
        <w:t>有效</w:t>
      </w:r>
      <w:proofErr w:type="gramEnd"/>
      <w:r>
        <w:rPr>
          <w:rFonts w:ascii="宋体" w:eastAsia="宋体" w:hAnsi="宋体" w:cs="Helvetica" w:hint="eastAsia"/>
          <w:color w:val="FF0000"/>
          <w:kern w:val="0"/>
          <w:szCs w:val="21"/>
          <w:shd w:val="clear" w:color="auto" w:fill="FFFF00"/>
        </w:rPr>
        <w:t>版本</w:t>
      </w:r>
      <w:r>
        <w:rPr>
          <w:rFonts w:ascii="宋体" w:eastAsia="宋体" w:hAnsi="宋体" w:cs="Helvetica" w:hint="eastAsia"/>
          <w:color w:val="FF0000"/>
          <w:kern w:val="0"/>
          <w:szCs w:val="21"/>
        </w:rPr>
        <w:t>，全部资料复印件应加盖本企业公章（红章）；</w:t>
      </w:r>
    </w:p>
    <w:p w:rsidR="0065016E" w:rsidRDefault="00DD608C">
      <w:pPr>
        <w:widowControl/>
        <w:shd w:val="clear" w:color="auto" w:fill="FFFFFF"/>
        <w:spacing w:before="240" w:after="240" w:line="36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FF0000"/>
          <w:kern w:val="0"/>
          <w:szCs w:val="21"/>
        </w:rPr>
        <w:t>（</w:t>
      </w:r>
      <w:r>
        <w:rPr>
          <w:rFonts w:ascii="宋体" w:eastAsia="宋体" w:hAnsi="宋体" w:cs="Helvetica" w:hint="eastAsia"/>
          <w:color w:val="FF0000"/>
          <w:kern w:val="0"/>
          <w:szCs w:val="21"/>
        </w:rPr>
        <w:t>2</w:t>
      </w:r>
      <w:r>
        <w:rPr>
          <w:rFonts w:ascii="宋体" w:eastAsia="宋体" w:hAnsi="宋体" w:cs="Helvetica" w:hint="eastAsia"/>
          <w:color w:val="FF0000"/>
          <w:kern w:val="0"/>
          <w:szCs w:val="21"/>
        </w:rPr>
        <w:t>）</w:t>
      </w:r>
      <w:proofErr w:type="gramStart"/>
      <w:r>
        <w:rPr>
          <w:rFonts w:ascii="宋体" w:eastAsia="宋体" w:hAnsi="宋体" w:cs="Helvetica" w:hint="eastAsia"/>
          <w:color w:val="FF0000"/>
          <w:kern w:val="0"/>
          <w:szCs w:val="21"/>
        </w:rPr>
        <w:t>现行合作</w:t>
      </w:r>
      <w:proofErr w:type="gramEnd"/>
      <w:r>
        <w:rPr>
          <w:rFonts w:ascii="宋体" w:eastAsia="宋体" w:hAnsi="宋体" w:cs="Helvetica" w:hint="eastAsia"/>
          <w:color w:val="FF0000"/>
          <w:kern w:val="0"/>
          <w:szCs w:val="21"/>
        </w:rPr>
        <w:t>供应商须按要求提供相应的资质文件；</w:t>
      </w:r>
    </w:p>
    <w:p w:rsidR="0065016E" w:rsidRDefault="00DD608C">
      <w:pPr>
        <w:widowControl/>
        <w:shd w:val="clear" w:color="auto" w:fill="FFFFFF"/>
        <w:spacing w:before="240" w:after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宋体" w:eastAsia="宋体" w:hAnsi="宋体" w:cs="Helvetica" w:hint="eastAsia"/>
          <w:b/>
          <w:bCs/>
          <w:color w:val="000000"/>
          <w:kern w:val="0"/>
          <w:sz w:val="24"/>
          <w:szCs w:val="24"/>
        </w:rPr>
        <w:t>4.</w:t>
      </w:r>
      <w:r>
        <w:rPr>
          <w:rFonts w:ascii="宋体" w:eastAsia="宋体" w:hAnsi="宋体" w:cs="Helvetica" w:hint="eastAsia"/>
          <w:b/>
          <w:bCs/>
          <w:color w:val="000000"/>
          <w:kern w:val="0"/>
          <w:sz w:val="24"/>
          <w:szCs w:val="24"/>
        </w:rPr>
        <w:t>其他要求：</w:t>
      </w:r>
    </w:p>
    <w:p w:rsidR="0065016E" w:rsidRDefault="00DD608C">
      <w:pPr>
        <w:widowControl/>
        <w:shd w:val="clear" w:color="auto" w:fill="FFFFFF"/>
        <w:spacing w:before="240" w:after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①</w:t>
      </w:r>
      <w:r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所有资质文件一式二份；</w:t>
      </w:r>
    </w:p>
    <w:p w:rsidR="0065016E" w:rsidRDefault="00DD608C">
      <w:pPr>
        <w:widowControl/>
        <w:shd w:val="clear" w:color="auto" w:fill="FFFFFF"/>
        <w:spacing w:before="240" w:after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②</w:t>
      </w:r>
      <w:r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资质文件全部装订整齐</w:t>
      </w:r>
      <w:r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密封</w:t>
      </w:r>
      <w:r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，在公告期9</w:t>
      </w:r>
      <w:r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月2</w:t>
      </w:r>
      <w:r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日结束前，邮寄至我公司指定地点、指定接收人处；</w:t>
      </w:r>
    </w:p>
    <w:p w:rsidR="0065016E" w:rsidRDefault="00DD608C">
      <w:pPr>
        <w:widowControl/>
        <w:shd w:val="clear" w:color="auto" w:fill="FFFFFF"/>
        <w:spacing w:before="240" w:after="240"/>
        <w:ind w:left="240" w:hangingChars="100" w:hanging="240"/>
        <w:jc w:val="left"/>
        <w:rPr>
          <w:rFonts w:ascii="宋体" w:eastAsia="宋体" w:hAnsi="宋体" w:cs="Helvetica"/>
          <w:color w:val="3E3E3E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③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报价单同资质文件一同密封邮寄至</w:t>
      </w:r>
      <w:r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我公司指定地点、指定接收人处；</w:t>
      </w:r>
    </w:p>
    <w:p w:rsidR="0065016E" w:rsidRDefault="00DD608C">
      <w:pPr>
        <w:widowControl/>
        <w:shd w:val="clear" w:color="auto" w:fill="FFFFFF"/>
        <w:spacing w:before="240" w:after="240"/>
        <w:ind w:left="240" w:hangingChars="100" w:hanging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④</w:t>
      </w:r>
      <w:r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将资质文件</w:t>
      </w:r>
      <w:proofErr w:type="gramStart"/>
      <w:r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组成里</w:t>
      </w:r>
      <w:proofErr w:type="gramEnd"/>
      <w:r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附件（</w:t>
      </w:r>
      <w:r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）～（</w:t>
      </w:r>
      <w:r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7</w:t>
      </w:r>
      <w:r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）项所列资质文件</w:t>
      </w:r>
      <w:r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盖红章扫描件在公告期9</w:t>
      </w:r>
      <w:r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月2</w:t>
      </w:r>
      <w:r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日结束前发送至我公司指定邮箱。</w:t>
      </w:r>
    </w:p>
    <w:p w:rsidR="0065016E" w:rsidRDefault="00DD608C">
      <w:pPr>
        <w:widowControl/>
        <w:shd w:val="clear" w:color="auto" w:fill="FFFFFF"/>
        <w:spacing w:before="240" w:after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七、开票要求：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开具正规增值税专用发票，抬头与注册名称一致，不得中途更改，若有更改公司，我司有权终止合同；</w:t>
      </w:r>
    </w:p>
    <w:p w:rsidR="0065016E" w:rsidRDefault="00DD608C">
      <w:pPr>
        <w:widowControl/>
        <w:shd w:val="clear" w:color="auto" w:fill="FFFFFF"/>
        <w:spacing w:before="240" w:after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八、其他要求：</w:t>
      </w:r>
    </w:p>
    <w:p w:rsidR="0065016E" w:rsidRDefault="00DD608C">
      <w:pPr>
        <w:widowControl/>
        <w:shd w:val="clear" w:color="auto" w:fill="FFFFFF"/>
        <w:spacing w:before="240" w:after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1)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投标意向人提供纸质资料的同时应提供电子版；</w:t>
      </w:r>
    </w:p>
    <w:p w:rsidR="0065016E" w:rsidRDefault="00DD608C">
      <w:pPr>
        <w:widowControl/>
        <w:shd w:val="clear" w:color="auto" w:fill="FFFFFF"/>
        <w:spacing w:before="240" w:after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2)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投标人应为单一独立主体，本次招标不接收联合体投标；</w:t>
      </w:r>
    </w:p>
    <w:p w:rsidR="0065016E" w:rsidRDefault="00DD608C">
      <w:pPr>
        <w:widowControl/>
        <w:shd w:val="clear" w:color="auto" w:fill="FFFFFF"/>
        <w:spacing w:before="240" w:after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3)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投标人根据自身需求选择是否踏勘现场；</w:t>
      </w:r>
    </w:p>
    <w:p w:rsidR="0065016E" w:rsidRDefault="00DD608C">
      <w:pPr>
        <w:widowControl/>
        <w:shd w:val="clear" w:color="auto" w:fill="FFFFFF"/>
        <w:spacing w:before="240" w:after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4)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投标意向人需在本次招标的规定时间内，将纸质版资质文件送至或寄送至我公司指定地址，由指定财务人员接收。</w:t>
      </w:r>
    </w:p>
    <w:p w:rsidR="0065016E" w:rsidRDefault="00DD608C">
      <w:pPr>
        <w:widowControl/>
        <w:shd w:val="clear" w:color="auto" w:fill="FFFFFF"/>
        <w:spacing w:before="240" w:after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5)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投标意向人需在本次招标的规定时间内，将电子版资质文件发送至我公司指定邮箱；</w:t>
      </w:r>
    </w:p>
    <w:p w:rsidR="0065016E" w:rsidRDefault="00DD608C">
      <w:pPr>
        <w:widowControl/>
        <w:shd w:val="clear" w:color="auto" w:fill="FFFFFF"/>
        <w:spacing w:before="240" w:after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九</w:t>
      </w:r>
      <w:r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、公告期：</w:t>
      </w:r>
    </w:p>
    <w:p w:rsidR="0065016E" w:rsidRDefault="00DD608C">
      <w:pPr>
        <w:widowControl/>
        <w:shd w:val="clear" w:color="auto" w:fill="FFFFFF"/>
        <w:spacing w:before="240" w:after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公告之日起至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  <w:u w:val="single"/>
        </w:rPr>
        <w:t>2020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年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  <w:u w:val="single"/>
        </w:rPr>
        <w:t>9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月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  <w:u w:val="single"/>
        </w:rPr>
        <w:t>2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日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 16:00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时；</w:t>
      </w:r>
    </w:p>
    <w:p w:rsidR="0065016E" w:rsidRDefault="00DD608C">
      <w:pPr>
        <w:widowControl/>
        <w:shd w:val="clear" w:color="auto" w:fill="FFFFFF"/>
        <w:spacing w:before="240" w:after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十、考察期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：</w:t>
      </w:r>
    </w:p>
    <w:p w:rsidR="0065016E" w:rsidRDefault="00DD608C">
      <w:pPr>
        <w:widowControl/>
        <w:shd w:val="clear" w:color="auto" w:fill="FFFFFF"/>
        <w:spacing w:before="240" w:after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1.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考察时间：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  <w:u w:val="single"/>
        </w:rPr>
        <w:t>9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月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  <w:u w:val="single"/>
        </w:rPr>
        <w:t>3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日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- 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  <w:u w:val="single"/>
        </w:rPr>
        <w:t>9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月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  <w:u w:val="single"/>
        </w:rPr>
        <w:t>7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日；</w:t>
      </w:r>
    </w:p>
    <w:p w:rsidR="00DD608C" w:rsidRDefault="00DD608C">
      <w:pPr>
        <w:widowControl/>
        <w:shd w:val="clear" w:color="auto" w:fill="FFFFFF"/>
        <w:spacing w:before="240" w:after="240"/>
        <w:jc w:val="left"/>
        <w:rPr>
          <w:rFonts w:ascii="宋体" w:eastAsia="宋体" w:hAnsi="宋体" w:cs="Helvetica" w:hint="eastAsia"/>
          <w:color w:val="3E3E3E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2.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考察内容：</w:t>
      </w:r>
    </w:p>
    <w:p w:rsidR="0065016E" w:rsidRDefault="00DD608C">
      <w:pPr>
        <w:widowControl/>
        <w:shd w:val="clear" w:color="auto" w:fill="FFFFFF"/>
        <w:spacing w:before="240" w:after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①书面审核资质文件；</w:t>
      </w:r>
    </w:p>
    <w:p w:rsidR="0065016E" w:rsidRDefault="00DD608C">
      <w:pPr>
        <w:widowControl/>
        <w:shd w:val="clear" w:color="auto" w:fill="FFFFFF"/>
        <w:spacing w:before="240" w:after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②</w:t>
      </w:r>
      <w:proofErr w:type="gramStart"/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实地或</w:t>
      </w:r>
      <w:proofErr w:type="gramEnd"/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电话考察；</w:t>
      </w:r>
    </w:p>
    <w:p w:rsidR="0065016E" w:rsidRDefault="00DD608C">
      <w:pPr>
        <w:widowControl/>
        <w:shd w:val="clear" w:color="auto" w:fill="FFFFFF"/>
        <w:spacing w:before="240" w:after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③招标人认为有必要核实、确认的其他事项。</w:t>
      </w:r>
    </w:p>
    <w:p w:rsidR="0065016E" w:rsidRDefault="00DD608C">
      <w:pPr>
        <w:widowControl/>
        <w:shd w:val="clear" w:color="auto" w:fill="FFFFFF"/>
        <w:spacing w:before="240" w:after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宋体" w:eastAsia="宋体" w:hAnsi="宋体" w:cs="Helvetica" w:hint="eastAsia"/>
          <w:b/>
          <w:bCs/>
          <w:color w:val="000000"/>
          <w:kern w:val="0"/>
          <w:sz w:val="24"/>
          <w:szCs w:val="24"/>
        </w:rPr>
        <w:lastRenderedPageBreak/>
        <w:t>十</w:t>
      </w:r>
      <w:r>
        <w:rPr>
          <w:rFonts w:ascii="宋体" w:eastAsia="宋体" w:hAnsi="宋体" w:cs="Helvetica" w:hint="eastAsia"/>
          <w:b/>
          <w:bCs/>
          <w:color w:val="000000"/>
          <w:kern w:val="0"/>
          <w:sz w:val="24"/>
          <w:szCs w:val="24"/>
        </w:rPr>
        <w:t>二</w:t>
      </w:r>
      <w:r>
        <w:rPr>
          <w:rFonts w:ascii="宋体" w:eastAsia="宋体" w:hAnsi="宋体" w:cs="Helvetica" w:hint="eastAsia"/>
          <w:b/>
          <w:bCs/>
          <w:color w:val="000000"/>
          <w:kern w:val="0"/>
          <w:sz w:val="24"/>
          <w:szCs w:val="24"/>
        </w:rPr>
        <w:t>、开标期</w:t>
      </w:r>
    </w:p>
    <w:p w:rsidR="0065016E" w:rsidRDefault="00DD608C">
      <w:pPr>
        <w:widowControl/>
        <w:shd w:val="clear" w:color="auto" w:fill="FFFFFF"/>
        <w:spacing w:before="240" w:after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开标时间</w:t>
      </w:r>
      <w:r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招标方另行通知</w:t>
      </w:r>
      <w:r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，</w:t>
      </w:r>
      <w:r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需供应商到场</w:t>
      </w:r>
      <w:r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讲标，评标原则为综合评分</w:t>
      </w:r>
      <w:r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。</w:t>
      </w:r>
    </w:p>
    <w:p w:rsidR="0065016E" w:rsidRDefault="00DD608C">
      <w:pPr>
        <w:widowControl/>
        <w:shd w:val="clear" w:color="auto" w:fill="FFFFFF"/>
        <w:spacing w:before="240" w:after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十</w:t>
      </w:r>
      <w:r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三</w:t>
      </w:r>
      <w:r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、联系方式：</w:t>
      </w:r>
    </w:p>
    <w:p w:rsidR="0065016E" w:rsidRDefault="00DD608C">
      <w:pPr>
        <w:widowControl/>
        <w:shd w:val="clear" w:color="auto" w:fill="FFFFFF"/>
        <w:spacing w:before="240" w:after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1.</w:t>
      </w:r>
      <w:r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投标文件接收人邮箱及地址</w:t>
      </w:r>
    </w:p>
    <w:p w:rsidR="0065016E" w:rsidRDefault="00DD608C">
      <w:pPr>
        <w:widowControl/>
        <w:shd w:val="clear" w:color="auto" w:fill="FFFFFF"/>
        <w:spacing w:before="240" w:after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联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系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人：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  <w:u w:val="single"/>
        </w:rPr>
        <w:t>王茜</w:t>
      </w:r>
    </w:p>
    <w:p w:rsidR="0065016E" w:rsidRDefault="00DD608C">
      <w:pPr>
        <w:widowControl/>
        <w:shd w:val="clear" w:color="auto" w:fill="FFFFFF"/>
        <w:spacing w:before="240" w:after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联系电话：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  <w:u w:val="single"/>
        </w:rPr>
        <w:t>010-51202729</w:t>
      </w:r>
    </w:p>
    <w:p w:rsidR="0065016E" w:rsidRDefault="00DD608C">
      <w:pPr>
        <w:widowControl/>
        <w:shd w:val="clear" w:color="auto" w:fill="FFFFFF"/>
        <w:spacing w:before="240" w:after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邮箱：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  <w:u w:val="single"/>
        </w:rPr>
        <w:t>wq@redstarwine.com</w:t>
      </w:r>
    </w:p>
    <w:p w:rsidR="0065016E" w:rsidRDefault="00DD608C">
      <w:pPr>
        <w:widowControl/>
        <w:shd w:val="clear" w:color="auto" w:fill="FFFFFF"/>
        <w:spacing w:before="240" w:after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kern w:val="0"/>
          <w:sz w:val="24"/>
          <w:szCs w:val="24"/>
          <w:u w:val="single"/>
        </w:rPr>
        <w:t>邮寄地址：（北京红星股份有限公司）北京市怀柔区怀柔镇红星路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  <w:u w:val="single"/>
        </w:rPr>
        <w:t>1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  <w:u w:val="single"/>
        </w:rPr>
        <w:t>号办公楼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  <w:u w:val="single"/>
        </w:rPr>
        <w:t>303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  <w:u w:val="single"/>
        </w:rPr>
        <w:t>室</w:t>
      </w:r>
    </w:p>
    <w:p w:rsidR="0065016E" w:rsidRDefault="00DD608C">
      <w:pPr>
        <w:widowControl/>
        <w:shd w:val="clear" w:color="auto" w:fill="FFFFFF"/>
        <w:spacing w:before="240" w:after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2.</w:t>
      </w:r>
      <w:r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项目技术咨询联系人</w:t>
      </w:r>
    </w:p>
    <w:p w:rsidR="0065016E" w:rsidRDefault="00DD608C">
      <w:pPr>
        <w:widowControl/>
        <w:shd w:val="clear" w:color="auto" w:fill="FFFFFF"/>
        <w:spacing w:before="240" w:after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技术联系人：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  <w:u w:val="single"/>
        </w:rPr>
        <w:t>陈博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  <w:u w:val="single"/>
        </w:rPr>
        <w:t xml:space="preserve"> 、</w:t>
      </w:r>
      <w:proofErr w:type="gramStart"/>
      <w:r>
        <w:rPr>
          <w:rFonts w:ascii="宋体" w:eastAsia="宋体" w:hAnsi="宋体" w:cs="Helvetica" w:hint="eastAsia"/>
          <w:color w:val="3E3E3E"/>
          <w:kern w:val="0"/>
          <w:sz w:val="24"/>
          <w:szCs w:val="24"/>
          <w:u w:val="single"/>
        </w:rPr>
        <w:t>刚天旭</w:t>
      </w:r>
      <w:proofErr w:type="gramEnd"/>
    </w:p>
    <w:p w:rsidR="0065016E" w:rsidRDefault="00DD608C">
      <w:pPr>
        <w:widowControl/>
        <w:shd w:val="clear" w:color="auto" w:fill="FFFFFF"/>
        <w:spacing w:before="240" w:after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联系电话：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  <w:u w:val="single"/>
        </w:rPr>
        <w:t>15301029128 、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  <w:u w:val="single"/>
        </w:rPr>
        <w:t>13717887078</w:t>
      </w:r>
    </w:p>
    <w:p w:rsidR="0065016E" w:rsidRDefault="00DD608C">
      <w:pPr>
        <w:widowControl/>
        <w:shd w:val="clear" w:color="auto" w:fill="FFFFFF"/>
        <w:spacing w:before="240" w:after="240"/>
        <w:jc w:val="righ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公告发布单位：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  <w:u w:val="single"/>
        </w:rPr>
        <w:t>北京红星股份有限公司</w:t>
      </w:r>
    </w:p>
    <w:p w:rsidR="0065016E" w:rsidRDefault="00DD608C">
      <w:pPr>
        <w:widowControl/>
        <w:shd w:val="clear" w:color="auto" w:fill="FFFFFF"/>
        <w:spacing w:before="240" w:after="240"/>
        <w:jc w:val="righ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公告发布日期：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  <w:u w:val="single"/>
        </w:rPr>
        <w:t>2020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  <w:u w:val="single"/>
        </w:rPr>
        <w:t>年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  <w:u w:val="single"/>
        </w:rPr>
        <w:t>8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  <w:u w:val="single"/>
        </w:rPr>
        <w:t>月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  <w:u w:val="single"/>
        </w:rPr>
        <w:t>19</w:t>
      </w:r>
      <w:r>
        <w:rPr>
          <w:rFonts w:ascii="宋体" w:eastAsia="宋体" w:hAnsi="宋体" w:cs="Helvetica" w:hint="eastAsia"/>
          <w:color w:val="3E3E3E"/>
          <w:kern w:val="0"/>
          <w:sz w:val="24"/>
          <w:szCs w:val="24"/>
          <w:u w:val="single"/>
        </w:rPr>
        <w:t>日</w:t>
      </w:r>
    </w:p>
    <w:p w:rsidR="0065016E" w:rsidRDefault="0065016E">
      <w:pPr>
        <w:rPr>
          <w:rFonts w:hint="eastAsia"/>
        </w:rPr>
      </w:pPr>
    </w:p>
    <w:p w:rsidR="00DD608C" w:rsidRDefault="00DD608C">
      <w:pPr>
        <w:rPr>
          <w:rFonts w:hint="eastAsia"/>
        </w:rPr>
      </w:pPr>
    </w:p>
    <w:p w:rsidR="00DD608C" w:rsidRDefault="00DD608C">
      <w:pPr>
        <w:rPr>
          <w:rFonts w:hint="eastAsia"/>
        </w:rPr>
      </w:pPr>
    </w:p>
    <w:p w:rsidR="00DD608C" w:rsidRDefault="00DD608C">
      <w:pPr>
        <w:rPr>
          <w:rFonts w:hint="eastAsia"/>
        </w:rPr>
      </w:pPr>
    </w:p>
    <w:p w:rsidR="00DD608C" w:rsidRDefault="00DD608C">
      <w:pPr>
        <w:rPr>
          <w:rFonts w:hint="eastAsia"/>
        </w:rPr>
      </w:pPr>
    </w:p>
    <w:p w:rsidR="00DD608C" w:rsidRDefault="00DD608C">
      <w:pPr>
        <w:rPr>
          <w:rFonts w:hint="eastAsia"/>
        </w:rPr>
      </w:pPr>
    </w:p>
    <w:p w:rsidR="00DD608C" w:rsidRDefault="00DD608C">
      <w:pPr>
        <w:rPr>
          <w:rFonts w:hint="eastAsia"/>
        </w:rPr>
      </w:pPr>
    </w:p>
    <w:p w:rsidR="00DD608C" w:rsidRDefault="00DD608C">
      <w:pPr>
        <w:rPr>
          <w:rFonts w:hint="eastAsia"/>
        </w:rPr>
      </w:pPr>
    </w:p>
    <w:p w:rsidR="00DD608C" w:rsidRDefault="00DD608C">
      <w:pPr>
        <w:rPr>
          <w:rFonts w:hint="eastAsia"/>
        </w:rPr>
      </w:pPr>
    </w:p>
    <w:p w:rsidR="00DD608C" w:rsidRDefault="00DD608C">
      <w:pPr>
        <w:rPr>
          <w:rFonts w:hint="eastAsia"/>
        </w:rPr>
      </w:pPr>
    </w:p>
    <w:p w:rsidR="00DD608C" w:rsidRDefault="00DD608C">
      <w:pPr>
        <w:rPr>
          <w:rFonts w:hint="eastAsia"/>
        </w:rPr>
      </w:pPr>
    </w:p>
    <w:p w:rsidR="00DD608C" w:rsidRDefault="00DD608C">
      <w:pPr>
        <w:rPr>
          <w:rFonts w:hint="eastAsia"/>
        </w:rPr>
      </w:pPr>
    </w:p>
    <w:p w:rsidR="00DD608C" w:rsidRDefault="00DD608C">
      <w:pPr>
        <w:rPr>
          <w:rFonts w:hint="eastAsia"/>
        </w:rPr>
      </w:pPr>
    </w:p>
    <w:p w:rsidR="00DD608C" w:rsidRDefault="00DD608C">
      <w:pPr>
        <w:rPr>
          <w:rFonts w:hint="eastAsia"/>
        </w:rPr>
      </w:pPr>
    </w:p>
    <w:p w:rsidR="00DD608C" w:rsidRDefault="00DD608C">
      <w:pPr>
        <w:rPr>
          <w:rFonts w:hint="eastAsia"/>
        </w:rPr>
      </w:pPr>
    </w:p>
    <w:p w:rsidR="00DD608C" w:rsidRDefault="00DD608C">
      <w:pPr>
        <w:rPr>
          <w:rFonts w:hint="eastAsia"/>
        </w:rPr>
      </w:pPr>
    </w:p>
    <w:p w:rsidR="00DD608C" w:rsidRDefault="00DD608C">
      <w:pPr>
        <w:rPr>
          <w:rFonts w:hint="eastAsia"/>
        </w:rPr>
      </w:pPr>
    </w:p>
    <w:p w:rsidR="00DD608C" w:rsidRDefault="00DD608C">
      <w:pPr>
        <w:rPr>
          <w:rFonts w:hint="eastAsia"/>
        </w:rPr>
      </w:pPr>
    </w:p>
    <w:p w:rsidR="00DD608C" w:rsidRDefault="00DD608C">
      <w:pPr>
        <w:rPr>
          <w:rFonts w:hint="eastAsia"/>
        </w:rPr>
      </w:pPr>
    </w:p>
    <w:p w:rsidR="00DD608C" w:rsidRDefault="00DD608C">
      <w:pPr>
        <w:rPr>
          <w:rFonts w:hint="eastAsia"/>
        </w:rPr>
      </w:pPr>
    </w:p>
    <w:p w:rsidR="00DD608C" w:rsidRDefault="00DD608C" w:rsidP="00DD608C">
      <w:pPr>
        <w:widowControl/>
        <w:jc w:val="left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lastRenderedPageBreak/>
        <w:t>附件（1）：</w:t>
      </w:r>
    </w:p>
    <w:p w:rsidR="00DD608C" w:rsidRDefault="00DD608C" w:rsidP="00DD608C">
      <w:pPr>
        <w:widowControl/>
        <w:jc w:val="center"/>
        <w:rPr>
          <w:rFonts w:asciiTheme="minorEastAsia" w:hAnsiTheme="minorEastAsia" w:cs="宋体"/>
          <w:b/>
          <w:sz w:val="44"/>
          <w:szCs w:val="44"/>
        </w:rPr>
      </w:pPr>
      <w:r>
        <w:rPr>
          <w:rFonts w:asciiTheme="minorEastAsia" w:hAnsiTheme="minorEastAsia" w:cs="宋体" w:hint="eastAsia"/>
          <w:b/>
          <w:sz w:val="44"/>
          <w:szCs w:val="44"/>
        </w:rPr>
        <w:t>投标单位-企业营业执照副本</w:t>
      </w:r>
    </w:p>
    <w:p w:rsidR="00DD608C" w:rsidRDefault="00DD608C" w:rsidP="00DD608C">
      <w:pPr>
        <w:widowControl/>
        <w:jc w:val="left"/>
        <w:rPr>
          <w:rFonts w:asciiTheme="minorEastAsia" w:hAnsiTheme="minorEastAsia" w:cs="宋体"/>
          <w:b/>
          <w:sz w:val="44"/>
          <w:szCs w:val="44"/>
        </w:rPr>
      </w:pPr>
      <w:r>
        <w:rPr>
          <w:rFonts w:asciiTheme="minorEastAsia" w:hAnsiTheme="minorEastAsia" w:cs="宋体"/>
          <w:b/>
          <w:sz w:val="44"/>
          <w:szCs w:val="44"/>
        </w:rPr>
        <w:br w:type="page"/>
      </w:r>
    </w:p>
    <w:p w:rsidR="00DD608C" w:rsidRDefault="00DD608C" w:rsidP="00DD608C">
      <w:pPr>
        <w:widowControl/>
        <w:jc w:val="left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lastRenderedPageBreak/>
        <w:t>附件（2）：</w:t>
      </w:r>
    </w:p>
    <w:p w:rsidR="00DD608C" w:rsidRDefault="00DD608C" w:rsidP="00DD608C">
      <w:pPr>
        <w:widowControl/>
        <w:jc w:val="center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cs="宋体" w:hint="eastAsia"/>
          <w:b/>
          <w:sz w:val="44"/>
          <w:szCs w:val="44"/>
        </w:rPr>
        <w:t>投标单位-银行开户许可证</w:t>
      </w:r>
    </w:p>
    <w:p w:rsidR="00DD608C" w:rsidRDefault="00DD608C" w:rsidP="00DD608C">
      <w:pPr>
        <w:widowControl/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br w:type="page"/>
      </w:r>
    </w:p>
    <w:p w:rsidR="00DD608C" w:rsidRDefault="00DD608C" w:rsidP="00DD608C">
      <w:pPr>
        <w:widowControl/>
        <w:jc w:val="left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30"/>
          <w:szCs w:val="30"/>
        </w:rPr>
        <w:lastRenderedPageBreak/>
        <w:t>附件（3）：</w:t>
      </w:r>
    </w:p>
    <w:p w:rsidR="00DD608C" w:rsidRDefault="00DD608C" w:rsidP="00DD608C">
      <w:pPr>
        <w:spacing w:line="480" w:lineRule="auto"/>
        <w:jc w:val="center"/>
        <w:rPr>
          <w:rFonts w:asciiTheme="minorEastAsia" w:hAnsiTheme="minorEastAsia" w:cs="宋体"/>
          <w:b/>
          <w:sz w:val="44"/>
          <w:szCs w:val="44"/>
        </w:rPr>
      </w:pPr>
      <w:r>
        <w:rPr>
          <w:rFonts w:asciiTheme="minorEastAsia" w:hAnsiTheme="minorEastAsia" w:cs="宋体" w:hint="eastAsia"/>
          <w:b/>
          <w:sz w:val="44"/>
          <w:szCs w:val="44"/>
        </w:rPr>
        <w:t>法定代表人授权书</w:t>
      </w:r>
    </w:p>
    <w:p w:rsidR="00DD608C" w:rsidRDefault="00DD608C" w:rsidP="00DD608C">
      <w:pPr>
        <w:spacing w:line="480" w:lineRule="auto"/>
        <w:jc w:val="left"/>
        <w:rPr>
          <w:rFonts w:asciiTheme="minorEastAsia" w:hAnsiTheme="minorEastAsia" w:cs="宋体"/>
        </w:rPr>
      </w:pPr>
    </w:p>
    <w:p w:rsidR="00DD608C" w:rsidRDefault="00DD608C" w:rsidP="00DD608C">
      <w:pPr>
        <w:spacing w:line="480" w:lineRule="auto"/>
        <w:ind w:firstLineChars="200" w:firstLine="560"/>
        <w:jc w:val="left"/>
        <w:rPr>
          <w:rFonts w:asciiTheme="minorEastAsia" w:hAnsiTheme="minorEastAsia" w:cs="宋体"/>
          <w:sz w:val="28"/>
          <w:szCs w:val="24"/>
        </w:rPr>
      </w:pPr>
      <w:r>
        <w:rPr>
          <w:rFonts w:asciiTheme="minorEastAsia" w:hAnsiTheme="minorEastAsia" w:cs="宋体" w:hint="eastAsia"/>
          <w:sz w:val="28"/>
          <w:szCs w:val="24"/>
        </w:rPr>
        <w:t>本授权书声明：注册于</w:t>
      </w:r>
      <w:r>
        <w:rPr>
          <w:rFonts w:asciiTheme="minorEastAsia" w:hAnsiTheme="minorEastAsia" w:cs="宋体" w:hint="eastAsia"/>
          <w:sz w:val="28"/>
          <w:szCs w:val="24"/>
          <w:u w:val="single"/>
        </w:rPr>
        <w:t xml:space="preserve">      （国家或地区的名称）  </w:t>
      </w:r>
      <w:r>
        <w:rPr>
          <w:rFonts w:asciiTheme="minorEastAsia" w:hAnsiTheme="minorEastAsia" w:cs="宋体" w:hint="eastAsia"/>
          <w:sz w:val="28"/>
          <w:szCs w:val="24"/>
        </w:rPr>
        <w:t>的</w:t>
      </w:r>
      <w:r>
        <w:rPr>
          <w:rFonts w:asciiTheme="minorEastAsia" w:hAnsiTheme="minorEastAsia" w:cs="宋体" w:hint="eastAsia"/>
          <w:sz w:val="28"/>
          <w:szCs w:val="24"/>
          <w:u w:val="single"/>
        </w:rPr>
        <w:t xml:space="preserve">  （公司名称）    （法定代表人姓名、职务）    </w:t>
      </w:r>
      <w:r>
        <w:rPr>
          <w:rFonts w:asciiTheme="minorEastAsia" w:hAnsiTheme="minorEastAsia" w:cs="宋体" w:hint="eastAsia"/>
          <w:sz w:val="28"/>
          <w:szCs w:val="24"/>
        </w:rPr>
        <w:t xml:space="preserve">代表本公司授权 </w:t>
      </w:r>
      <w:r>
        <w:rPr>
          <w:rFonts w:asciiTheme="minorEastAsia" w:hAnsiTheme="minorEastAsia" w:cs="宋体" w:hint="eastAsia"/>
          <w:sz w:val="28"/>
          <w:szCs w:val="24"/>
          <w:u w:val="single"/>
        </w:rPr>
        <w:t xml:space="preserve">   （单位名称）       （被授权人的姓名、职务）    </w:t>
      </w:r>
      <w:r>
        <w:rPr>
          <w:rFonts w:asciiTheme="minorEastAsia" w:hAnsiTheme="minorEastAsia" w:cs="宋体" w:hint="eastAsia"/>
          <w:sz w:val="28"/>
          <w:szCs w:val="24"/>
        </w:rPr>
        <w:t>为本公司的合法代理人，就</w:t>
      </w:r>
      <w:r>
        <w:rPr>
          <w:rFonts w:asciiTheme="minorEastAsia" w:hAnsiTheme="minorEastAsia" w:cs="宋体" w:hint="eastAsia"/>
          <w:sz w:val="28"/>
          <w:szCs w:val="24"/>
          <w:u w:val="single"/>
        </w:rPr>
        <w:t xml:space="preserve">                       （项目名称）</w:t>
      </w:r>
      <w:r>
        <w:rPr>
          <w:rFonts w:asciiTheme="minorEastAsia" w:hAnsiTheme="minorEastAsia" w:cs="宋体" w:hint="eastAsia"/>
          <w:sz w:val="28"/>
          <w:szCs w:val="24"/>
        </w:rPr>
        <w:t>投标，以本公司名义处理一切与之有关的事务。</w:t>
      </w:r>
    </w:p>
    <w:p w:rsidR="00DD608C" w:rsidRDefault="00DD608C" w:rsidP="00DD608C">
      <w:pPr>
        <w:spacing w:line="480" w:lineRule="auto"/>
        <w:rPr>
          <w:rFonts w:asciiTheme="minorEastAsia" w:hAnsiTheme="minorEastAsia" w:cs="宋体"/>
          <w:sz w:val="28"/>
          <w:szCs w:val="24"/>
        </w:rPr>
      </w:pPr>
    </w:p>
    <w:p w:rsidR="00DD608C" w:rsidRDefault="00DD608C" w:rsidP="00DD608C">
      <w:pPr>
        <w:spacing w:line="480" w:lineRule="auto"/>
        <w:rPr>
          <w:rFonts w:asciiTheme="minorEastAsia" w:hAnsiTheme="minorEastAsia" w:cs="宋体"/>
          <w:sz w:val="28"/>
          <w:szCs w:val="24"/>
        </w:rPr>
      </w:pPr>
      <w:r>
        <w:rPr>
          <w:rFonts w:asciiTheme="minorEastAsia" w:hAnsiTheme="minorEastAsia" w:cs="宋体" w:hint="eastAsia"/>
          <w:sz w:val="28"/>
          <w:szCs w:val="24"/>
        </w:rPr>
        <w:tab/>
        <w:t>本授权书于</w:t>
      </w:r>
      <w:r>
        <w:rPr>
          <w:rFonts w:asciiTheme="minorEastAsia" w:hAnsiTheme="minorEastAsia" w:cs="宋体" w:hint="eastAsia"/>
          <w:sz w:val="28"/>
          <w:szCs w:val="24"/>
          <w:u w:val="single"/>
        </w:rPr>
        <w:t xml:space="preserve">           </w:t>
      </w:r>
      <w:r>
        <w:rPr>
          <w:rFonts w:asciiTheme="minorEastAsia" w:hAnsiTheme="minorEastAsia" w:cs="宋体" w:hint="eastAsia"/>
          <w:sz w:val="28"/>
          <w:szCs w:val="24"/>
        </w:rPr>
        <w:t>年</w:t>
      </w:r>
      <w:r>
        <w:rPr>
          <w:rFonts w:asciiTheme="minorEastAsia" w:hAnsiTheme="minorEastAsia" w:cs="宋体" w:hint="eastAsia"/>
          <w:sz w:val="28"/>
          <w:szCs w:val="24"/>
          <w:u w:val="single"/>
        </w:rPr>
        <w:t xml:space="preserve">       </w:t>
      </w:r>
      <w:r>
        <w:rPr>
          <w:rFonts w:asciiTheme="minorEastAsia" w:hAnsiTheme="minorEastAsia" w:cs="宋体" w:hint="eastAsia"/>
          <w:sz w:val="28"/>
          <w:szCs w:val="24"/>
        </w:rPr>
        <w:t>月</w:t>
      </w:r>
      <w:r>
        <w:rPr>
          <w:rFonts w:asciiTheme="minorEastAsia" w:hAnsiTheme="minorEastAsia" w:cs="宋体" w:hint="eastAsia"/>
          <w:sz w:val="28"/>
          <w:szCs w:val="24"/>
          <w:u w:val="single"/>
        </w:rPr>
        <w:t xml:space="preserve">       </w:t>
      </w:r>
      <w:r>
        <w:rPr>
          <w:rFonts w:asciiTheme="minorEastAsia" w:hAnsiTheme="minorEastAsia" w:cs="宋体" w:hint="eastAsia"/>
          <w:sz w:val="28"/>
          <w:szCs w:val="24"/>
        </w:rPr>
        <w:t>日签字生效， 特此声明。</w:t>
      </w:r>
    </w:p>
    <w:p w:rsidR="00DD608C" w:rsidRDefault="00DD608C" w:rsidP="00DD608C">
      <w:pPr>
        <w:spacing w:line="480" w:lineRule="auto"/>
        <w:rPr>
          <w:rFonts w:asciiTheme="minorEastAsia" w:hAnsiTheme="minorEastAsia" w:cs="宋体"/>
          <w:sz w:val="28"/>
          <w:szCs w:val="24"/>
        </w:rPr>
      </w:pPr>
    </w:p>
    <w:p w:rsidR="00DD608C" w:rsidRDefault="00DD608C" w:rsidP="00DD608C">
      <w:pPr>
        <w:spacing w:line="480" w:lineRule="auto"/>
        <w:rPr>
          <w:rFonts w:asciiTheme="minorEastAsia" w:hAnsiTheme="minorEastAsia" w:cs="宋体"/>
          <w:sz w:val="28"/>
          <w:szCs w:val="24"/>
        </w:rPr>
      </w:pPr>
      <w:r>
        <w:rPr>
          <w:rFonts w:asciiTheme="minorEastAsia" w:hAnsiTheme="minorEastAsia" w:cs="宋体" w:hint="eastAsia"/>
          <w:sz w:val="28"/>
          <w:szCs w:val="24"/>
        </w:rPr>
        <w:t xml:space="preserve">法定代表人签字：            </w:t>
      </w:r>
      <w:r>
        <w:rPr>
          <w:rFonts w:asciiTheme="minorEastAsia" w:hAnsiTheme="minorEastAsia" w:cs="宋体" w:hint="eastAsia"/>
          <w:sz w:val="28"/>
          <w:szCs w:val="24"/>
          <w:u w:val="single"/>
        </w:rPr>
        <w:t xml:space="preserve">                     </w:t>
      </w:r>
    </w:p>
    <w:p w:rsidR="00DD608C" w:rsidRDefault="00DD608C" w:rsidP="00DD608C">
      <w:pPr>
        <w:spacing w:line="480" w:lineRule="auto"/>
        <w:rPr>
          <w:rFonts w:asciiTheme="minorEastAsia" w:hAnsiTheme="minorEastAsia" w:cs="宋体"/>
          <w:sz w:val="28"/>
          <w:szCs w:val="24"/>
          <w:u w:val="single"/>
        </w:rPr>
      </w:pPr>
      <w:r>
        <w:rPr>
          <w:rFonts w:asciiTheme="minorEastAsia" w:hAnsiTheme="minorEastAsia" w:cs="宋体" w:hint="eastAsia"/>
          <w:sz w:val="28"/>
          <w:szCs w:val="24"/>
        </w:rPr>
        <w:t xml:space="preserve">被授权人签字：              </w:t>
      </w:r>
      <w:r>
        <w:rPr>
          <w:rFonts w:asciiTheme="minorEastAsia" w:hAnsiTheme="minorEastAsia" w:cs="宋体" w:hint="eastAsia"/>
          <w:sz w:val="28"/>
          <w:szCs w:val="24"/>
          <w:u w:val="single"/>
        </w:rPr>
        <w:t xml:space="preserve">                     </w:t>
      </w:r>
    </w:p>
    <w:p w:rsidR="00DD608C" w:rsidRDefault="00DD608C" w:rsidP="00DD608C">
      <w:pPr>
        <w:spacing w:line="480" w:lineRule="auto"/>
        <w:rPr>
          <w:rFonts w:asciiTheme="minorEastAsia" w:hAnsiTheme="minorEastAsia" w:cs="宋体"/>
          <w:sz w:val="28"/>
          <w:szCs w:val="24"/>
        </w:rPr>
      </w:pPr>
      <w:r>
        <w:rPr>
          <w:rFonts w:asciiTheme="minorEastAsia" w:hAnsiTheme="minorEastAsia" w:cs="宋体" w:hint="eastAsia"/>
          <w:sz w:val="28"/>
          <w:szCs w:val="24"/>
        </w:rPr>
        <w:t xml:space="preserve">投标意向人名称（加盖公章）： </w:t>
      </w:r>
      <w:r>
        <w:rPr>
          <w:rFonts w:asciiTheme="minorEastAsia" w:hAnsiTheme="minorEastAsia" w:cs="宋体" w:hint="eastAsia"/>
          <w:sz w:val="28"/>
          <w:szCs w:val="24"/>
          <w:u w:val="single"/>
        </w:rPr>
        <w:t xml:space="preserve">                     </w:t>
      </w:r>
    </w:p>
    <w:p w:rsidR="00DD608C" w:rsidRDefault="00DD608C" w:rsidP="00DD608C">
      <w:pPr>
        <w:spacing w:line="480" w:lineRule="auto"/>
        <w:rPr>
          <w:rFonts w:asciiTheme="minorEastAsia" w:hAnsiTheme="minorEastAsia" w:cs="宋体"/>
          <w:sz w:val="28"/>
          <w:szCs w:val="24"/>
          <w:u w:val="single"/>
        </w:rPr>
      </w:pPr>
      <w:r>
        <w:rPr>
          <w:rFonts w:asciiTheme="minorEastAsia" w:hAnsiTheme="minorEastAsia" w:cs="宋体" w:hint="eastAsia"/>
          <w:sz w:val="28"/>
          <w:szCs w:val="24"/>
        </w:rPr>
        <w:t xml:space="preserve">联系地址：            </w:t>
      </w:r>
      <w:r>
        <w:rPr>
          <w:rFonts w:asciiTheme="minorEastAsia" w:hAnsiTheme="minorEastAsia" w:cs="宋体"/>
          <w:sz w:val="28"/>
          <w:szCs w:val="24"/>
        </w:rPr>
        <w:t xml:space="preserve">      </w:t>
      </w:r>
      <w:r>
        <w:rPr>
          <w:rFonts w:asciiTheme="minorEastAsia" w:hAnsiTheme="minorEastAsia" w:cs="宋体" w:hint="eastAsia"/>
          <w:sz w:val="28"/>
          <w:szCs w:val="24"/>
          <w:u w:val="single"/>
        </w:rPr>
        <w:t xml:space="preserve">                     </w:t>
      </w:r>
    </w:p>
    <w:p w:rsidR="00DD608C" w:rsidRDefault="00DD608C" w:rsidP="00DD608C">
      <w:pPr>
        <w:rPr>
          <w:rFonts w:asciiTheme="minorEastAsia" w:hAnsiTheme="minorEastAsia" w:cs="宋体"/>
          <w:sz w:val="28"/>
          <w:szCs w:val="24"/>
        </w:rPr>
      </w:pPr>
      <w:r>
        <w:rPr>
          <w:rFonts w:asciiTheme="minorEastAsia" w:hAnsiTheme="minorEastAsia" w:cs="宋体" w:hint="eastAsia"/>
          <w:sz w:val="28"/>
          <w:szCs w:val="24"/>
        </w:rPr>
        <w:t xml:space="preserve">被授权人联系方式：          </w:t>
      </w:r>
      <w:r>
        <w:rPr>
          <w:rFonts w:asciiTheme="minorEastAsia" w:hAnsiTheme="minorEastAsia" w:cs="宋体" w:hint="eastAsia"/>
          <w:sz w:val="28"/>
          <w:szCs w:val="24"/>
          <w:u w:val="single"/>
        </w:rPr>
        <w:t xml:space="preserve">                     </w:t>
      </w:r>
    </w:p>
    <w:p w:rsidR="00DD608C" w:rsidRDefault="00DD608C" w:rsidP="00DD608C">
      <w:pPr>
        <w:rPr>
          <w:rFonts w:asciiTheme="minorEastAsia" w:hAnsiTheme="minorEastAsia"/>
          <w:sz w:val="32"/>
        </w:rPr>
      </w:pPr>
      <w:r>
        <w:rPr>
          <w:rFonts w:asciiTheme="minorEastAsia" w:hAnsiTheme="minorEastAsia" w:cs="宋体" w:hint="eastAsia"/>
          <w:sz w:val="28"/>
          <w:szCs w:val="24"/>
        </w:rPr>
        <w:t xml:space="preserve">被授权人邮箱：          </w:t>
      </w:r>
      <w:r>
        <w:rPr>
          <w:rFonts w:asciiTheme="minorEastAsia" w:hAnsiTheme="minorEastAsia" w:cs="宋体"/>
          <w:sz w:val="28"/>
          <w:szCs w:val="24"/>
        </w:rPr>
        <w:t xml:space="preserve">    </w:t>
      </w:r>
      <w:r>
        <w:rPr>
          <w:rFonts w:asciiTheme="minorEastAsia" w:hAnsiTheme="minorEastAsia" w:cs="宋体" w:hint="eastAsia"/>
          <w:sz w:val="28"/>
          <w:szCs w:val="24"/>
          <w:u w:val="single"/>
        </w:rPr>
        <w:t xml:space="preserve">                     </w:t>
      </w:r>
    </w:p>
    <w:p w:rsidR="00DD608C" w:rsidRDefault="00DD608C" w:rsidP="00DD608C">
      <w:pPr>
        <w:rPr>
          <w:rFonts w:asciiTheme="minorEastAsia" w:hAnsiTheme="minorEastAsia"/>
          <w:sz w:val="32"/>
        </w:rPr>
      </w:pPr>
    </w:p>
    <w:p w:rsidR="00DD608C" w:rsidRDefault="00DD608C" w:rsidP="00DD608C">
      <w:pPr>
        <w:rPr>
          <w:rFonts w:asciiTheme="minorEastAsia" w:hAnsiTheme="minorEastAsia"/>
          <w:sz w:val="32"/>
        </w:rPr>
      </w:pPr>
    </w:p>
    <w:p w:rsidR="00DD608C" w:rsidRDefault="00DD608C" w:rsidP="00DD608C">
      <w:pPr>
        <w:rPr>
          <w:rFonts w:asciiTheme="minorEastAsia" w:hAnsiTheme="minorEastAsia"/>
          <w:sz w:val="32"/>
        </w:rPr>
      </w:pPr>
    </w:p>
    <w:p w:rsidR="00DD608C" w:rsidRDefault="00DD608C" w:rsidP="00DD608C">
      <w:pPr>
        <w:rPr>
          <w:rFonts w:asciiTheme="minorEastAsia" w:hAnsiTheme="minorEastAsia"/>
          <w:sz w:val="32"/>
        </w:rPr>
      </w:pPr>
    </w:p>
    <w:p w:rsidR="00DD608C" w:rsidRDefault="00DD608C" w:rsidP="00DD608C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lastRenderedPageBreak/>
        <w:t>附件（4）：</w:t>
      </w:r>
    </w:p>
    <w:p w:rsidR="00DD608C" w:rsidRDefault="00DD608C" w:rsidP="00DD608C">
      <w:pPr>
        <w:jc w:val="center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代理人身份证明（身份证复印件）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DD608C" w:rsidTr="001C6A2F">
        <w:trPr>
          <w:trHeight w:val="5460"/>
        </w:trPr>
        <w:tc>
          <w:tcPr>
            <w:tcW w:w="9000" w:type="dxa"/>
          </w:tcPr>
          <w:p w:rsidR="00DD608C" w:rsidRDefault="00DD608C" w:rsidP="001C6A2F">
            <w:pPr>
              <w:ind w:left="180" w:firstLine="648"/>
              <w:rPr>
                <w:rFonts w:asciiTheme="minorEastAsia" w:hAnsiTheme="minorEastAsia"/>
                <w:sz w:val="32"/>
              </w:rPr>
            </w:pPr>
          </w:p>
          <w:p w:rsidR="00DD608C" w:rsidRDefault="00DD608C" w:rsidP="001C6A2F">
            <w:pPr>
              <w:ind w:left="180" w:firstLine="648"/>
              <w:rPr>
                <w:rFonts w:asciiTheme="minorEastAsia" w:hAnsiTheme="minorEastAsia"/>
                <w:sz w:val="32"/>
              </w:rPr>
            </w:pPr>
          </w:p>
          <w:p w:rsidR="00DD608C" w:rsidRDefault="00DD608C" w:rsidP="001C6A2F">
            <w:pPr>
              <w:ind w:left="180" w:firstLine="648"/>
              <w:rPr>
                <w:rFonts w:asciiTheme="minorEastAsia" w:hAnsiTheme="minorEastAsia"/>
                <w:sz w:val="32"/>
              </w:rPr>
            </w:pPr>
          </w:p>
          <w:p w:rsidR="00DD608C" w:rsidRDefault="00DD608C" w:rsidP="001C6A2F">
            <w:pPr>
              <w:ind w:left="180" w:firstLine="648"/>
              <w:rPr>
                <w:rFonts w:asciiTheme="minorEastAsia" w:hAnsiTheme="minorEastAsia"/>
                <w:sz w:val="32"/>
              </w:rPr>
            </w:pPr>
          </w:p>
          <w:p w:rsidR="00DD608C" w:rsidRDefault="00DD608C" w:rsidP="001C6A2F">
            <w:pPr>
              <w:ind w:left="180" w:firstLine="648"/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正面</w:t>
            </w:r>
          </w:p>
          <w:p w:rsidR="00DD608C" w:rsidRDefault="00DD608C" w:rsidP="001C6A2F">
            <w:pPr>
              <w:ind w:left="180" w:firstLine="648"/>
              <w:rPr>
                <w:rFonts w:asciiTheme="minorEastAsia" w:hAnsiTheme="minorEastAsia"/>
                <w:sz w:val="32"/>
              </w:rPr>
            </w:pPr>
          </w:p>
          <w:p w:rsidR="00DD608C" w:rsidRDefault="00DD608C" w:rsidP="001C6A2F">
            <w:pPr>
              <w:ind w:left="180" w:firstLine="648"/>
              <w:rPr>
                <w:rFonts w:asciiTheme="minorEastAsia" w:hAnsiTheme="minorEastAsia"/>
                <w:sz w:val="32"/>
              </w:rPr>
            </w:pPr>
          </w:p>
          <w:p w:rsidR="00DD608C" w:rsidRDefault="00DD608C" w:rsidP="001C6A2F">
            <w:pPr>
              <w:ind w:left="180" w:firstLine="648"/>
              <w:rPr>
                <w:rFonts w:asciiTheme="minorEastAsia" w:hAnsiTheme="minorEastAsia"/>
                <w:sz w:val="32"/>
              </w:rPr>
            </w:pPr>
          </w:p>
          <w:p w:rsidR="00DD608C" w:rsidRDefault="00DD608C" w:rsidP="001C6A2F">
            <w:pPr>
              <w:ind w:left="180" w:firstLine="648"/>
              <w:rPr>
                <w:rFonts w:asciiTheme="minorEastAsia" w:hAnsiTheme="minorEastAsia"/>
                <w:sz w:val="32"/>
              </w:rPr>
            </w:pPr>
          </w:p>
        </w:tc>
      </w:tr>
      <w:tr w:rsidR="00DD608C" w:rsidTr="001C6A2F">
        <w:trPr>
          <w:trHeight w:val="546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8C" w:rsidRDefault="00DD608C" w:rsidP="001C6A2F">
            <w:pPr>
              <w:ind w:left="180" w:firstLine="648"/>
              <w:rPr>
                <w:rFonts w:asciiTheme="minorEastAsia" w:hAnsiTheme="minorEastAsia"/>
                <w:sz w:val="32"/>
              </w:rPr>
            </w:pPr>
          </w:p>
          <w:p w:rsidR="00DD608C" w:rsidRDefault="00DD608C" w:rsidP="001C6A2F">
            <w:pPr>
              <w:ind w:left="180" w:firstLine="648"/>
              <w:rPr>
                <w:rFonts w:asciiTheme="minorEastAsia" w:hAnsiTheme="minorEastAsia"/>
                <w:sz w:val="32"/>
              </w:rPr>
            </w:pPr>
          </w:p>
          <w:p w:rsidR="00DD608C" w:rsidRDefault="00DD608C" w:rsidP="001C6A2F">
            <w:pPr>
              <w:ind w:left="180" w:firstLine="648"/>
              <w:rPr>
                <w:rFonts w:asciiTheme="minorEastAsia" w:hAnsiTheme="minorEastAsia"/>
                <w:sz w:val="32"/>
              </w:rPr>
            </w:pPr>
          </w:p>
          <w:p w:rsidR="00DD608C" w:rsidRDefault="00DD608C" w:rsidP="001C6A2F">
            <w:pPr>
              <w:ind w:left="180" w:firstLine="648"/>
              <w:rPr>
                <w:rFonts w:asciiTheme="minorEastAsia" w:hAnsiTheme="minorEastAsia"/>
                <w:sz w:val="32"/>
              </w:rPr>
            </w:pPr>
          </w:p>
          <w:p w:rsidR="00DD608C" w:rsidRDefault="00DD608C" w:rsidP="001C6A2F">
            <w:pPr>
              <w:ind w:left="180" w:firstLine="648"/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反面</w:t>
            </w:r>
          </w:p>
          <w:p w:rsidR="00DD608C" w:rsidRDefault="00DD608C" w:rsidP="001C6A2F">
            <w:pPr>
              <w:ind w:left="180" w:firstLine="648"/>
              <w:rPr>
                <w:rFonts w:asciiTheme="minorEastAsia" w:hAnsiTheme="minorEastAsia"/>
                <w:sz w:val="32"/>
              </w:rPr>
            </w:pPr>
          </w:p>
          <w:p w:rsidR="00DD608C" w:rsidRDefault="00DD608C" w:rsidP="001C6A2F">
            <w:pPr>
              <w:ind w:left="180" w:firstLine="648"/>
              <w:rPr>
                <w:rFonts w:asciiTheme="minorEastAsia" w:hAnsiTheme="minorEastAsia"/>
                <w:sz w:val="32"/>
              </w:rPr>
            </w:pPr>
          </w:p>
          <w:p w:rsidR="00DD608C" w:rsidRDefault="00DD608C" w:rsidP="001C6A2F">
            <w:pPr>
              <w:ind w:left="180" w:firstLine="648"/>
              <w:rPr>
                <w:rFonts w:asciiTheme="minorEastAsia" w:hAnsiTheme="minorEastAsia"/>
                <w:sz w:val="32"/>
              </w:rPr>
            </w:pPr>
          </w:p>
          <w:p w:rsidR="00DD608C" w:rsidRDefault="00DD608C" w:rsidP="001C6A2F">
            <w:pPr>
              <w:ind w:left="180" w:firstLine="648"/>
              <w:rPr>
                <w:rFonts w:asciiTheme="minorEastAsia" w:hAnsiTheme="minorEastAsia"/>
                <w:sz w:val="32"/>
              </w:rPr>
            </w:pPr>
          </w:p>
        </w:tc>
      </w:tr>
    </w:tbl>
    <w:p w:rsidR="00DD608C" w:rsidRDefault="00DD608C" w:rsidP="00DD608C">
      <w:pPr>
        <w:widowControl/>
        <w:jc w:val="left"/>
        <w:rPr>
          <w:rFonts w:asciiTheme="minorEastAsia" w:hAnsiTheme="minorEastAsia"/>
          <w:sz w:val="30"/>
          <w:szCs w:val="30"/>
        </w:rPr>
      </w:pPr>
    </w:p>
    <w:p w:rsidR="00DD608C" w:rsidRDefault="00DD608C" w:rsidP="00DD608C">
      <w:pPr>
        <w:widowControl/>
        <w:jc w:val="left"/>
        <w:rPr>
          <w:rFonts w:asciiTheme="minorEastAsia" w:hAnsiTheme="minorEastAsia"/>
          <w:sz w:val="30"/>
          <w:szCs w:val="30"/>
        </w:rPr>
      </w:pPr>
    </w:p>
    <w:p w:rsidR="00DD608C" w:rsidRDefault="00DD608C" w:rsidP="00DD608C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lastRenderedPageBreak/>
        <w:t>附件（5）：</w:t>
      </w:r>
    </w:p>
    <w:p w:rsidR="00DD608C" w:rsidRDefault="00DD608C" w:rsidP="00DD608C">
      <w:pPr>
        <w:jc w:val="center"/>
        <w:rPr>
          <w:rFonts w:asciiTheme="minorEastAsia" w:hAnsiTheme="minorEastAsia"/>
          <w:b/>
          <w:bCs/>
          <w:sz w:val="44"/>
        </w:rPr>
      </w:pPr>
    </w:p>
    <w:p w:rsidR="00DD608C" w:rsidRDefault="00DD608C" w:rsidP="00DD608C">
      <w:pPr>
        <w:jc w:val="center"/>
        <w:rPr>
          <w:rFonts w:asciiTheme="minorEastAsia" w:hAnsiTheme="minorEastAsia"/>
          <w:b/>
          <w:bCs/>
          <w:sz w:val="44"/>
        </w:rPr>
      </w:pPr>
      <w:r>
        <w:rPr>
          <w:rFonts w:asciiTheme="minorEastAsia" w:hAnsiTheme="minorEastAsia" w:hint="eastAsia"/>
          <w:b/>
          <w:bCs/>
          <w:sz w:val="44"/>
        </w:rPr>
        <w:t>法定代表人身份证明书</w:t>
      </w:r>
    </w:p>
    <w:p w:rsidR="00DD608C" w:rsidRDefault="00DD608C" w:rsidP="00DD608C">
      <w:pPr>
        <w:jc w:val="center"/>
        <w:rPr>
          <w:rFonts w:asciiTheme="minorEastAsia" w:hAnsiTheme="minorEastAsia"/>
          <w:b/>
          <w:bCs/>
          <w:sz w:val="44"/>
        </w:rPr>
      </w:pPr>
    </w:p>
    <w:p w:rsidR="00DD608C" w:rsidRDefault="00DD608C" w:rsidP="00DD608C">
      <w:pPr>
        <w:ind w:firstLine="648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兹证明 </w:t>
      </w:r>
      <w:r>
        <w:rPr>
          <w:rFonts w:asciiTheme="minorEastAsia" w:hAnsiTheme="minorEastAsia" w:hint="eastAsia"/>
          <w:sz w:val="28"/>
          <w:u w:val="single"/>
        </w:rPr>
        <w:t xml:space="preserve">       </w:t>
      </w:r>
      <w:r>
        <w:rPr>
          <w:rFonts w:asciiTheme="minorEastAsia" w:hAnsiTheme="minorEastAsia" w:hint="eastAsia"/>
          <w:sz w:val="28"/>
        </w:rPr>
        <w:t xml:space="preserve">为我单位法定代表人（被授权人），身份证号为 </w:t>
      </w:r>
      <w:r>
        <w:rPr>
          <w:rFonts w:asciiTheme="minorEastAsia" w:hAnsiTheme="minorEastAsia" w:hint="eastAsia"/>
          <w:sz w:val="28"/>
          <w:szCs w:val="32"/>
          <w:u w:val="single"/>
        </w:rPr>
        <w:t xml:space="preserve">            </w:t>
      </w:r>
      <w:r>
        <w:rPr>
          <w:rFonts w:asciiTheme="minorEastAsia" w:hAnsiTheme="minorEastAsia" w:hint="eastAsia"/>
          <w:sz w:val="28"/>
        </w:rPr>
        <w:t xml:space="preserve"> ，我公司确认其以下签章是真实有效的。</w:t>
      </w:r>
    </w:p>
    <w:p w:rsidR="00DD608C" w:rsidRDefault="00DD608C" w:rsidP="00DD608C">
      <w:pPr>
        <w:rPr>
          <w:rFonts w:asciiTheme="minorEastAsia" w:hAnsiTheme="minorEastAsia"/>
          <w:sz w:val="28"/>
        </w:rPr>
      </w:pPr>
    </w:p>
    <w:p w:rsidR="00DD608C" w:rsidRDefault="00DD608C" w:rsidP="00DD608C">
      <w:pPr>
        <w:ind w:firstLine="648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                          </w:t>
      </w:r>
      <w:r>
        <w:rPr>
          <w:rFonts w:asciiTheme="minorEastAsia" w:hAnsiTheme="minorEastAsia"/>
          <w:sz w:val="28"/>
        </w:rPr>
        <w:t xml:space="preserve"> </w:t>
      </w:r>
      <w:r>
        <w:rPr>
          <w:rFonts w:asciiTheme="minorEastAsia" w:hAnsiTheme="minorEastAsia" w:hint="eastAsia"/>
          <w:sz w:val="28"/>
        </w:rPr>
        <w:t>单位公章：</w:t>
      </w:r>
    </w:p>
    <w:p w:rsidR="00DD608C" w:rsidRDefault="00DD608C" w:rsidP="00DD608C">
      <w:pPr>
        <w:ind w:firstLine="648"/>
        <w:rPr>
          <w:rFonts w:asciiTheme="minorEastAsia" w:hAnsiTheme="minorEastAsia"/>
          <w:sz w:val="28"/>
        </w:rPr>
      </w:pPr>
    </w:p>
    <w:p w:rsidR="00DD608C" w:rsidRDefault="00DD608C" w:rsidP="00DD608C">
      <w:pPr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8"/>
        </w:rPr>
        <w:t xml:space="preserve">                             法定代表人签章：</w:t>
      </w:r>
    </w:p>
    <w:p w:rsidR="00DD608C" w:rsidRDefault="00DD608C" w:rsidP="00DD608C">
      <w:pPr>
        <w:jc w:val="left"/>
        <w:rPr>
          <w:rFonts w:asciiTheme="minorEastAsia" w:hAnsiTheme="minorEastAsia"/>
          <w:sz w:val="28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DD608C" w:rsidTr="001C6A2F">
        <w:trPr>
          <w:trHeight w:val="945"/>
          <w:jc w:val="center"/>
        </w:trPr>
        <w:tc>
          <w:tcPr>
            <w:tcW w:w="6345" w:type="dxa"/>
          </w:tcPr>
          <w:p w:rsidR="00DD608C" w:rsidRDefault="00DD608C" w:rsidP="001C6A2F">
            <w:pPr>
              <w:ind w:left="-60"/>
              <w:jc w:val="center"/>
              <w:rPr>
                <w:rFonts w:asciiTheme="minorEastAsia" w:hAnsiTheme="minorEastAsia"/>
                <w:sz w:val="28"/>
                <w:szCs w:val="24"/>
                <w:u w:val="single"/>
              </w:rPr>
            </w:pPr>
          </w:p>
          <w:p w:rsidR="00DD608C" w:rsidRDefault="00DD608C" w:rsidP="001C6A2F">
            <w:pPr>
              <w:ind w:left="-60"/>
              <w:jc w:val="center"/>
              <w:rPr>
                <w:rFonts w:asciiTheme="minorEastAsia" w:hAnsiTheme="minorEastAsia"/>
                <w:sz w:val="28"/>
                <w:szCs w:val="24"/>
                <w:u w:val="single"/>
              </w:rPr>
            </w:pPr>
          </w:p>
          <w:p w:rsidR="00DD608C" w:rsidRDefault="00DD608C" w:rsidP="001C6A2F">
            <w:pPr>
              <w:ind w:left="-60"/>
              <w:jc w:val="center"/>
              <w:rPr>
                <w:rFonts w:asciiTheme="minorEastAsia" w:hAnsiTheme="minorEastAsia"/>
                <w:sz w:val="28"/>
                <w:szCs w:val="24"/>
                <w:u w:val="single"/>
              </w:rPr>
            </w:pPr>
            <w:r>
              <w:rPr>
                <w:rFonts w:asciiTheme="minorEastAsia" w:hAnsiTheme="minorEastAsia"/>
                <w:sz w:val="28"/>
                <w:szCs w:val="24"/>
                <w:u w:val="single"/>
              </w:rPr>
              <w:t>法人身份证正面</w:t>
            </w:r>
          </w:p>
          <w:p w:rsidR="00DD608C" w:rsidRDefault="00DD608C" w:rsidP="001C6A2F">
            <w:pPr>
              <w:ind w:left="-60"/>
              <w:jc w:val="center"/>
              <w:rPr>
                <w:rFonts w:asciiTheme="minorEastAsia" w:hAnsiTheme="minorEastAsia"/>
                <w:sz w:val="28"/>
                <w:szCs w:val="24"/>
                <w:u w:val="single"/>
              </w:rPr>
            </w:pPr>
          </w:p>
          <w:p w:rsidR="00DD608C" w:rsidRDefault="00DD608C" w:rsidP="001C6A2F">
            <w:pPr>
              <w:ind w:left="-60"/>
              <w:jc w:val="center"/>
              <w:rPr>
                <w:rFonts w:asciiTheme="minorEastAsia" w:hAnsiTheme="minorEastAsia"/>
                <w:sz w:val="28"/>
                <w:szCs w:val="24"/>
                <w:u w:val="single"/>
              </w:rPr>
            </w:pPr>
          </w:p>
        </w:tc>
      </w:tr>
      <w:tr w:rsidR="00DD608C" w:rsidTr="001C6A2F">
        <w:trPr>
          <w:trHeight w:val="960"/>
          <w:jc w:val="center"/>
        </w:trPr>
        <w:tc>
          <w:tcPr>
            <w:tcW w:w="6345" w:type="dxa"/>
          </w:tcPr>
          <w:p w:rsidR="00DD608C" w:rsidRDefault="00DD608C" w:rsidP="001C6A2F">
            <w:pPr>
              <w:ind w:left="-60"/>
              <w:jc w:val="center"/>
              <w:rPr>
                <w:rFonts w:asciiTheme="minorEastAsia" w:hAnsiTheme="minorEastAsia"/>
                <w:sz w:val="28"/>
                <w:szCs w:val="24"/>
                <w:u w:val="single"/>
              </w:rPr>
            </w:pPr>
          </w:p>
          <w:p w:rsidR="00DD608C" w:rsidRDefault="00DD608C" w:rsidP="001C6A2F">
            <w:pPr>
              <w:ind w:left="-60"/>
              <w:jc w:val="center"/>
              <w:rPr>
                <w:rFonts w:asciiTheme="minorEastAsia" w:hAnsiTheme="minorEastAsia"/>
                <w:sz w:val="28"/>
                <w:szCs w:val="24"/>
                <w:u w:val="single"/>
              </w:rPr>
            </w:pPr>
          </w:p>
          <w:p w:rsidR="00DD608C" w:rsidRDefault="00DD608C" w:rsidP="001C6A2F">
            <w:pPr>
              <w:ind w:left="-60"/>
              <w:jc w:val="center"/>
              <w:rPr>
                <w:rFonts w:asciiTheme="minorEastAsia" w:hAnsiTheme="minorEastAsia"/>
                <w:sz w:val="28"/>
                <w:szCs w:val="24"/>
                <w:u w:val="single"/>
              </w:rPr>
            </w:pPr>
            <w:r>
              <w:rPr>
                <w:rFonts w:asciiTheme="minorEastAsia" w:hAnsiTheme="minorEastAsia"/>
                <w:sz w:val="28"/>
                <w:szCs w:val="24"/>
                <w:u w:val="single"/>
              </w:rPr>
              <w:t>法人身份证正面</w:t>
            </w:r>
          </w:p>
          <w:p w:rsidR="00DD608C" w:rsidRDefault="00DD608C" w:rsidP="001C6A2F">
            <w:pPr>
              <w:ind w:left="-60"/>
              <w:jc w:val="center"/>
              <w:rPr>
                <w:rFonts w:asciiTheme="minorEastAsia" w:hAnsiTheme="minorEastAsia"/>
                <w:sz w:val="28"/>
                <w:szCs w:val="24"/>
                <w:u w:val="single"/>
              </w:rPr>
            </w:pPr>
          </w:p>
          <w:p w:rsidR="00DD608C" w:rsidRDefault="00DD608C" w:rsidP="001C6A2F">
            <w:pPr>
              <w:ind w:left="-60"/>
              <w:jc w:val="center"/>
              <w:rPr>
                <w:rFonts w:asciiTheme="minorEastAsia" w:hAnsiTheme="minorEastAsia"/>
                <w:sz w:val="28"/>
                <w:szCs w:val="24"/>
                <w:u w:val="single"/>
              </w:rPr>
            </w:pPr>
          </w:p>
          <w:p w:rsidR="00DD608C" w:rsidRDefault="00DD608C" w:rsidP="001C6A2F">
            <w:pPr>
              <w:ind w:left="-60"/>
              <w:jc w:val="center"/>
              <w:rPr>
                <w:rFonts w:asciiTheme="minorEastAsia" w:hAnsiTheme="minorEastAsia"/>
                <w:sz w:val="28"/>
                <w:szCs w:val="24"/>
                <w:u w:val="single"/>
              </w:rPr>
            </w:pPr>
          </w:p>
        </w:tc>
      </w:tr>
    </w:tbl>
    <w:p w:rsidR="00DD608C" w:rsidRDefault="00DD608C" w:rsidP="00DD608C">
      <w:pPr>
        <w:widowControl/>
        <w:jc w:val="left"/>
        <w:rPr>
          <w:rFonts w:asciiTheme="minorEastAsia" w:hAnsiTheme="minorEastAsia"/>
          <w:sz w:val="28"/>
          <w:szCs w:val="24"/>
        </w:rPr>
      </w:pPr>
    </w:p>
    <w:p w:rsidR="00DD608C" w:rsidRDefault="00DD608C" w:rsidP="00DD608C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附件（6）：</w:t>
      </w:r>
    </w:p>
    <w:p w:rsidR="00DD608C" w:rsidRDefault="00DD608C" w:rsidP="00DD608C">
      <w:pPr>
        <w:jc w:val="center"/>
        <w:rPr>
          <w:rFonts w:asciiTheme="minorEastAsia" w:hAnsiTheme="minorEastAsia"/>
          <w:b/>
          <w:bCs/>
          <w:sz w:val="44"/>
        </w:rPr>
      </w:pPr>
      <w:r>
        <w:rPr>
          <w:rFonts w:asciiTheme="minorEastAsia" w:hAnsiTheme="minorEastAsia" w:hint="eastAsia"/>
          <w:b/>
          <w:bCs/>
          <w:sz w:val="44"/>
        </w:rPr>
        <w:t>行业基本资质材料</w:t>
      </w:r>
    </w:p>
    <w:p w:rsidR="00DD608C" w:rsidRDefault="00DD608C" w:rsidP="00DD608C">
      <w:pPr>
        <w:widowControl/>
        <w:jc w:val="left"/>
        <w:rPr>
          <w:rFonts w:asciiTheme="minorEastAsia" w:hAnsiTheme="minorEastAsia"/>
          <w:b/>
          <w:bCs/>
          <w:sz w:val="44"/>
        </w:rPr>
      </w:pPr>
      <w:r>
        <w:rPr>
          <w:rFonts w:asciiTheme="minorEastAsia" w:hAnsiTheme="minorEastAsia"/>
          <w:b/>
          <w:bCs/>
          <w:sz w:val="44"/>
        </w:rPr>
        <w:br w:type="page"/>
      </w:r>
    </w:p>
    <w:p w:rsidR="00DD608C" w:rsidRDefault="00DD608C" w:rsidP="00DD608C">
      <w:pPr>
        <w:jc w:val="left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lastRenderedPageBreak/>
        <w:t>附件（7）招标文件封皮示例：（封皮贴于密封袋外）</w:t>
      </w:r>
    </w:p>
    <w:p w:rsidR="00DD608C" w:rsidRDefault="00DD608C" w:rsidP="00DD608C">
      <w:pPr>
        <w:jc w:val="center"/>
        <w:rPr>
          <w:rFonts w:asciiTheme="minorEastAsia" w:hAnsiTheme="minorEastAsia"/>
          <w:b/>
          <w:sz w:val="52"/>
          <w:szCs w:val="52"/>
        </w:rPr>
      </w:pPr>
      <w:r>
        <w:rPr>
          <w:rFonts w:asciiTheme="minorEastAsia" w:hAnsiTheme="minorEastAsia" w:hint="eastAsia"/>
          <w:b/>
          <w:sz w:val="52"/>
          <w:szCs w:val="52"/>
        </w:rPr>
        <w:t xml:space="preserve">比  价  文 </w:t>
      </w:r>
      <w:r>
        <w:rPr>
          <w:rFonts w:asciiTheme="minorEastAsia" w:hAnsiTheme="minorEastAsia"/>
          <w:b/>
          <w:sz w:val="52"/>
          <w:szCs w:val="52"/>
        </w:rPr>
        <w:t xml:space="preserve"> </w:t>
      </w:r>
      <w:r>
        <w:rPr>
          <w:rFonts w:asciiTheme="minorEastAsia" w:hAnsiTheme="minorEastAsia" w:hint="eastAsia"/>
          <w:b/>
          <w:sz w:val="52"/>
          <w:szCs w:val="52"/>
        </w:rPr>
        <w:t>件</w:t>
      </w:r>
    </w:p>
    <w:p w:rsidR="00DD608C" w:rsidRDefault="00DD608C" w:rsidP="00DD608C">
      <w:pPr>
        <w:rPr>
          <w:rFonts w:asciiTheme="minorEastAsia" w:hAnsiTheme="minorEastAsia"/>
          <w:b/>
          <w:sz w:val="32"/>
          <w:szCs w:val="32"/>
          <w:u w:val="single"/>
        </w:rPr>
      </w:pPr>
    </w:p>
    <w:p w:rsidR="00DD608C" w:rsidRDefault="00DD608C" w:rsidP="00DD608C">
      <w:pPr>
        <w:rPr>
          <w:rFonts w:asciiTheme="minorEastAsia" w:hAnsiTheme="minorEastAsia"/>
          <w:b/>
          <w:sz w:val="36"/>
          <w:szCs w:val="36"/>
          <w:u w:val="single"/>
        </w:rPr>
      </w:pPr>
      <w:r>
        <w:rPr>
          <w:rFonts w:asciiTheme="minorEastAsia" w:hAnsiTheme="minorEastAsia" w:hint="eastAsia"/>
          <w:b/>
          <w:sz w:val="36"/>
          <w:szCs w:val="36"/>
        </w:rPr>
        <w:t>致：</w:t>
      </w:r>
      <w:r>
        <w:rPr>
          <w:rFonts w:asciiTheme="minorEastAsia" w:hAnsiTheme="minorEastAsia" w:hint="eastAsia"/>
          <w:b/>
          <w:sz w:val="36"/>
          <w:szCs w:val="36"/>
          <w:u w:val="single"/>
        </w:rPr>
        <w:t>北京红星股份有限公司</w:t>
      </w:r>
    </w:p>
    <w:p w:rsidR="00DD608C" w:rsidRDefault="00DD608C" w:rsidP="00DD608C">
      <w:pPr>
        <w:rPr>
          <w:rFonts w:asciiTheme="minorEastAsia" w:hAnsiTheme="minorEastAsia"/>
          <w:b/>
          <w:sz w:val="36"/>
          <w:szCs w:val="36"/>
        </w:rPr>
      </w:pPr>
    </w:p>
    <w:p w:rsidR="00DD608C" w:rsidRDefault="00DD608C" w:rsidP="00DD608C">
      <w:pPr>
        <w:ind w:firstLineChars="196" w:firstLine="708"/>
        <w:rPr>
          <w:rFonts w:asciiTheme="minorEastAsia" w:hAnsiTheme="minorEastAsia"/>
          <w:b/>
          <w:sz w:val="36"/>
          <w:szCs w:val="36"/>
          <w:u w:val="single"/>
        </w:rPr>
      </w:pPr>
    </w:p>
    <w:p w:rsidR="00DD608C" w:rsidRDefault="00DD608C" w:rsidP="00DD608C">
      <w:pPr>
        <w:ind w:firstLineChars="196" w:firstLine="708"/>
        <w:jc w:val="center"/>
        <w:rPr>
          <w:rFonts w:asciiTheme="minorEastAsia" w:hAnsiTheme="minorEastAsia"/>
          <w:b/>
          <w:sz w:val="36"/>
          <w:szCs w:val="36"/>
          <w:u w:val="single"/>
        </w:rPr>
      </w:pPr>
      <w:r>
        <w:rPr>
          <w:rFonts w:asciiTheme="minorEastAsia" w:hAnsiTheme="minorEastAsia" w:hint="eastAsia"/>
          <w:b/>
          <w:sz w:val="36"/>
          <w:szCs w:val="36"/>
          <w:u w:val="single"/>
        </w:rPr>
        <w:t xml:space="preserve">                               项目  </w:t>
      </w:r>
    </w:p>
    <w:p w:rsidR="00DD608C" w:rsidRDefault="00DD608C" w:rsidP="00DD608C">
      <w:pPr>
        <w:ind w:firstLineChars="196" w:firstLine="708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招标文件</w:t>
      </w:r>
    </w:p>
    <w:p w:rsidR="00DD608C" w:rsidRDefault="00DD608C" w:rsidP="00DD608C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0"/>
          <w:szCs w:val="30"/>
        </w:rPr>
        <w:t xml:space="preserve">    在开标前不得提前拆封</w:t>
      </w:r>
    </w:p>
    <w:p w:rsidR="00DD608C" w:rsidRDefault="00DD608C" w:rsidP="00DD608C">
      <w:pPr>
        <w:rPr>
          <w:rFonts w:asciiTheme="minorEastAsia" w:hAnsiTheme="minorEastAsia"/>
          <w:b/>
          <w:sz w:val="36"/>
          <w:szCs w:val="36"/>
        </w:rPr>
      </w:pPr>
    </w:p>
    <w:p w:rsidR="00DD608C" w:rsidRDefault="00DD608C" w:rsidP="00DD608C">
      <w:pPr>
        <w:rPr>
          <w:rFonts w:asciiTheme="minorEastAsia" w:hAnsiTheme="minorEastAsia"/>
          <w:b/>
          <w:sz w:val="32"/>
          <w:szCs w:val="32"/>
        </w:rPr>
      </w:pPr>
    </w:p>
    <w:p w:rsidR="00DD608C" w:rsidRDefault="00DD608C" w:rsidP="00DD608C">
      <w:pPr>
        <w:rPr>
          <w:rFonts w:asciiTheme="minorEastAsia" w:hAnsiTheme="minorEastAsia"/>
          <w:b/>
          <w:sz w:val="32"/>
          <w:szCs w:val="32"/>
        </w:rPr>
      </w:pPr>
    </w:p>
    <w:p w:rsidR="00DD608C" w:rsidRDefault="00DD608C" w:rsidP="00DD608C">
      <w:pPr>
        <w:rPr>
          <w:rFonts w:asciiTheme="minorEastAsia" w:hAnsiTheme="minorEastAsia"/>
          <w:b/>
          <w:sz w:val="32"/>
          <w:szCs w:val="32"/>
        </w:rPr>
      </w:pPr>
    </w:p>
    <w:p w:rsidR="00DD608C" w:rsidRDefault="00DD608C" w:rsidP="00DD608C">
      <w:pPr>
        <w:rPr>
          <w:rFonts w:asciiTheme="minorEastAsia" w:hAnsiTheme="minorEastAsia"/>
          <w:b/>
          <w:sz w:val="32"/>
          <w:szCs w:val="32"/>
        </w:rPr>
      </w:pPr>
    </w:p>
    <w:p w:rsidR="00DD608C" w:rsidRDefault="00DD608C" w:rsidP="00DD608C">
      <w:pPr>
        <w:tabs>
          <w:tab w:val="left" w:pos="2520"/>
        </w:tabs>
        <w:snapToGrid w:val="0"/>
        <w:ind w:left="1518" w:hangingChars="504" w:hanging="1518"/>
        <w:rPr>
          <w:rFonts w:asciiTheme="minorEastAsia" w:hAnsiTheme="minorEastAsia"/>
          <w:b/>
          <w:sz w:val="30"/>
          <w:szCs w:val="30"/>
          <w:u w:val="single"/>
        </w:rPr>
      </w:pPr>
      <w:r>
        <w:rPr>
          <w:rFonts w:asciiTheme="minorEastAsia" w:hAnsiTheme="minorEastAsia" w:hint="eastAsia"/>
          <w:b/>
          <w:sz w:val="30"/>
          <w:szCs w:val="30"/>
        </w:rPr>
        <w:t>项目名称：</w:t>
      </w:r>
      <w:r>
        <w:rPr>
          <w:rFonts w:asciiTheme="minorEastAsia" w:hAnsiTheme="minorEastAsia" w:hint="eastAsia"/>
          <w:b/>
          <w:sz w:val="30"/>
          <w:szCs w:val="30"/>
          <w:u w:val="single"/>
        </w:rPr>
        <w:t xml:space="preserve">                                  </w:t>
      </w:r>
      <w:r>
        <w:rPr>
          <w:rFonts w:asciiTheme="minorEastAsia" w:hAnsiTheme="minorEastAsia" w:cs="Arial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Theme="minorEastAsia" w:hAnsiTheme="minorEastAsia" w:hint="eastAsia"/>
          <w:b/>
          <w:sz w:val="30"/>
          <w:szCs w:val="30"/>
          <w:u w:val="single"/>
        </w:rPr>
        <w:t xml:space="preserve"> </w:t>
      </w:r>
    </w:p>
    <w:p w:rsidR="00DD608C" w:rsidRDefault="00DD608C" w:rsidP="00DD608C">
      <w:pPr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投标单位：</w:t>
      </w:r>
      <w:r>
        <w:rPr>
          <w:rFonts w:asciiTheme="minorEastAsia" w:hAnsiTheme="minorEastAsia" w:hint="eastAsia"/>
          <w:b/>
          <w:sz w:val="30"/>
          <w:szCs w:val="30"/>
          <w:u w:val="single"/>
        </w:rPr>
        <w:t xml:space="preserve">               </w:t>
      </w:r>
      <w:r>
        <w:rPr>
          <w:rFonts w:asciiTheme="minorEastAsia" w:hAnsiTheme="minorEastAsia"/>
          <w:b/>
          <w:sz w:val="30"/>
          <w:szCs w:val="30"/>
          <w:u w:val="single"/>
        </w:rPr>
        <w:t xml:space="preserve">            </w:t>
      </w:r>
      <w:r>
        <w:rPr>
          <w:rFonts w:asciiTheme="minorEastAsia" w:hAnsiTheme="minorEastAsia" w:hint="eastAsia"/>
          <w:b/>
          <w:sz w:val="30"/>
          <w:szCs w:val="30"/>
          <w:u w:val="single"/>
        </w:rPr>
        <w:t xml:space="preserve">         </w:t>
      </w:r>
      <w:r>
        <w:rPr>
          <w:rFonts w:asciiTheme="minorEastAsia" w:hAnsiTheme="minorEastAsia" w:hint="eastAsia"/>
          <w:b/>
          <w:sz w:val="30"/>
          <w:szCs w:val="30"/>
        </w:rPr>
        <w:t>（盖章）</w:t>
      </w:r>
    </w:p>
    <w:p w:rsidR="00DD608C" w:rsidRDefault="00DD608C" w:rsidP="00DD608C">
      <w:pPr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法定代表人或其委托代理人：</w:t>
      </w:r>
      <w:r>
        <w:rPr>
          <w:rFonts w:asciiTheme="minorEastAsia" w:hAnsiTheme="minorEastAsia" w:hint="eastAsia"/>
          <w:b/>
          <w:sz w:val="30"/>
          <w:szCs w:val="30"/>
          <w:u w:val="single"/>
        </w:rPr>
        <w:t xml:space="preserve">                  </w:t>
      </w:r>
      <w:r>
        <w:rPr>
          <w:rFonts w:asciiTheme="minorEastAsia" w:hAnsiTheme="minorEastAsia" w:hint="eastAsia"/>
          <w:b/>
          <w:sz w:val="30"/>
          <w:szCs w:val="30"/>
        </w:rPr>
        <w:t>（签字或盖章）</w:t>
      </w:r>
    </w:p>
    <w:p w:rsidR="00DD608C" w:rsidRDefault="00DD608C" w:rsidP="00DD608C">
      <w:pPr>
        <w:rPr>
          <w:rFonts w:asciiTheme="minorEastAsia" w:hAnsiTheme="minorEastAsia"/>
          <w:b/>
          <w:bCs/>
          <w:sz w:val="28"/>
          <w:szCs w:val="28"/>
          <w:u w:val="single"/>
        </w:rPr>
      </w:pPr>
    </w:p>
    <w:p w:rsidR="00DD608C" w:rsidRDefault="00DD608C" w:rsidP="00DD608C">
      <w:pPr>
        <w:jc w:val="left"/>
        <w:rPr>
          <w:rFonts w:asciiTheme="minorEastAsia" w:hAnsiTheme="minorEastAsia"/>
          <w:sz w:val="28"/>
          <w:szCs w:val="24"/>
          <w:u w:val="single"/>
        </w:rPr>
      </w:pPr>
    </w:p>
    <w:p w:rsidR="00DD608C" w:rsidRDefault="00DD608C" w:rsidP="00DD608C">
      <w:pPr>
        <w:jc w:val="left"/>
        <w:rPr>
          <w:rFonts w:asciiTheme="minorEastAsia" w:hAnsiTheme="minorEastAsia"/>
          <w:sz w:val="28"/>
          <w:szCs w:val="24"/>
          <w:u w:val="single"/>
        </w:rPr>
      </w:pPr>
    </w:p>
    <w:p w:rsidR="00DD608C" w:rsidRDefault="00DD608C" w:rsidP="00DD608C">
      <w:pPr>
        <w:jc w:val="left"/>
        <w:rPr>
          <w:rFonts w:asciiTheme="minorEastAsia" w:hAnsiTheme="minorEastAsia"/>
          <w:sz w:val="28"/>
          <w:szCs w:val="24"/>
          <w:u w:val="single"/>
        </w:rPr>
      </w:pPr>
    </w:p>
    <w:p w:rsidR="00DD608C" w:rsidRDefault="00DD608C" w:rsidP="00DD608C">
      <w:pPr>
        <w:jc w:val="left"/>
        <w:rPr>
          <w:rFonts w:asciiTheme="minorEastAsia" w:hAnsiTheme="minorEastAsia"/>
          <w:sz w:val="28"/>
          <w:szCs w:val="24"/>
          <w:u w:val="single"/>
        </w:rPr>
      </w:pPr>
    </w:p>
    <w:p w:rsidR="00DD608C" w:rsidRDefault="00DD608C" w:rsidP="00DD608C">
      <w:pPr>
        <w:jc w:val="left"/>
        <w:rPr>
          <w:rFonts w:asciiTheme="minorEastAsia" w:hAnsiTheme="minorEastAsia"/>
          <w:sz w:val="28"/>
          <w:szCs w:val="24"/>
          <w:u w:val="single"/>
        </w:rPr>
      </w:pPr>
      <w:r>
        <w:rPr>
          <w:rFonts w:asciiTheme="minorEastAsia" w:hAnsiTheme="minorEastAsia" w:hint="eastAsia"/>
          <w:b/>
          <w:sz w:val="30"/>
          <w:szCs w:val="30"/>
        </w:rPr>
        <w:lastRenderedPageBreak/>
        <w:t>密封条粘于密封袋开口处并盖骑缝章</w:t>
      </w:r>
    </w:p>
    <w:tbl>
      <w:tblPr>
        <w:tblpPr w:leftFromText="180" w:rightFromText="180" w:vertAnchor="text" w:horzAnchor="margin" w:tblpX="2235" w:tblpY="2"/>
        <w:tblW w:w="42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</w:tblGrid>
      <w:tr w:rsidR="00DD608C" w:rsidTr="001C6A2F">
        <w:trPr>
          <w:cantSplit/>
          <w:trHeight w:val="13011"/>
        </w:trPr>
        <w:tc>
          <w:tcPr>
            <w:tcW w:w="4219" w:type="dxa"/>
            <w:textDirection w:val="tbRl"/>
          </w:tcPr>
          <w:p w:rsidR="00DD608C" w:rsidRDefault="00DD608C" w:rsidP="001C6A2F">
            <w:pPr>
              <w:ind w:rightChars="-70" w:right="-147" w:firstLineChars="450" w:firstLine="949"/>
              <w:rPr>
                <w:rFonts w:asciiTheme="minorEastAsia" w:hAnsiTheme="minorEastAsia"/>
                <w:b/>
              </w:rPr>
            </w:pPr>
          </w:p>
          <w:p w:rsidR="00DD608C" w:rsidRDefault="00DD608C" w:rsidP="001C6A2F">
            <w:pPr>
              <w:ind w:rightChars="-70" w:right="-147" w:firstLineChars="450" w:firstLine="949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单位公章                                                                             法定代表人</w:t>
            </w:r>
          </w:p>
          <w:p w:rsidR="00DD608C" w:rsidRDefault="00DD608C" w:rsidP="001C6A2F">
            <w:pPr>
              <w:ind w:left="113" w:rightChars="-70" w:right="-147"/>
              <w:rPr>
                <w:rFonts w:asciiTheme="minorEastAsia" w:hAnsiTheme="minorEastAsia"/>
                <w:b/>
                <w:sz w:val="32"/>
                <w:szCs w:val="32"/>
              </w:rPr>
            </w:pPr>
          </w:p>
          <w:p w:rsidR="00DD608C" w:rsidRDefault="00DD608C" w:rsidP="001C6A2F">
            <w:pPr>
              <w:ind w:left="113" w:rightChars="-70" w:right="-147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密               封               条</w:t>
            </w:r>
          </w:p>
          <w:p w:rsidR="00DD608C" w:rsidRDefault="00DD608C" w:rsidP="001C6A2F">
            <w:pPr>
              <w:ind w:left="113" w:rightChars="-70" w:right="-147"/>
              <w:rPr>
                <w:rFonts w:asciiTheme="minorEastAsia" w:hAnsiTheme="minorEastAsia"/>
                <w:b/>
                <w:sz w:val="24"/>
              </w:rPr>
            </w:pPr>
          </w:p>
          <w:p w:rsidR="00DD608C" w:rsidRDefault="00DD608C" w:rsidP="001C6A2F">
            <w:pPr>
              <w:ind w:left="113" w:rightChars="-70" w:right="-147"/>
              <w:rPr>
                <w:rFonts w:asciiTheme="minorEastAsia" w:hAnsiTheme="minorEastAsia"/>
                <w:b/>
                <w:sz w:val="24"/>
              </w:rPr>
            </w:pPr>
          </w:p>
          <w:p w:rsidR="00DD608C" w:rsidRDefault="00DD608C" w:rsidP="001C6A2F">
            <w:pPr>
              <w:ind w:rightChars="-70" w:right="-147" w:firstLineChars="450" w:firstLine="949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法定代表人                                                                           单位公章</w:t>
            </w:r>
          </w:p>
          <w:p w:rsidR="00DD608C" w:rsidRDefault="00DD608C" w:rsidP="001C6A2F">
            <w:pPr>
              <w:ind w:left="113" w:rightChars="-70" w:right="-147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                                                                                             </w:t>
            </w:r>
            <w:r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  <w:b/>
              </w:rPr>
              <w:t xml:space="preserve">    月    日封</w:t>
            </w:r>
          </w:p>
        </w:tc>
      </w:tr>
    </w:tbl>
    <w:p w:rsidR="00DD608C" w:rsidRDefault="00DD608C" w:rsidP="00DD608C">
      <w:pPr>
        <w:jc w:val="left"/>
        <w:rPr>
          <w:rFonts w:asciiTheme="minorEastAsia" w:hAnsiTheme="minorEastAsia"/>
          <w:b/>
          <w:sz w:val="30"/>
          <w:szCs w:val="30"/>
        </w:rPr>
      </w:pPr>
    </w:p>
    <w:p w:rsidR="00DD608C" w:rsidRPr="00DD608C" w:rsidRDefault="00DD608C">
      <w:bookmarkStart w:id="0" w:name="_GoBack"/>
      <w:bookmarkEnd w:id="0"/>
    </w:p>
    <w:sectPr w:rsidR="00DD608C" w:rsidRPr="00DD6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E537A"/>
    <w:multiLevelType w:val="multilevel"/>
    <w:tmpl w:val="173E537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6E"/>
    <w:rsid w:val="00022BD9"/>
    <w:rsid w:val="00051F49"/>
    <w:rsid w:val="000776B0"/>
    <w:rsid w:val="0008122D"/>
    <w:rsid w:val="000A4A8F"/>
    <w:rsid w:val="000C6E1E"/>
    <w:rsid w:val="000D0941"/>
    <w:rsid w:val="000E7A7A"/>
    <w:rsid w:val="000F6D2E"/>
    <w:rsid w:val="0011378E"/>
    <w:rsid w:val="00167719"/>
    <w:rsid w:val="00180B6E"/>
    <w:rsid w:val="0020063D"/>
    <w:rsid w:val="00281493"/>
    <w:rsid w:val="002F0CDB"/>
    <w:rsid w:val="003243F3"/>
    <w:rsid w:val="003B3DFF"/>
    <w:rsid w:val="0044607B"/>
    <w:rsid w:val="004979D8"/>
    <w:rsid w:val="004C0094"/>
    <w:rsid w:val="004F4E8D"/>
    <w:rsid w:val="00506DD0"/>
    <w:rsid w:val="00582579"/>
    <w:rsid w:val="005B0B77"/>
    <w:rsid w:val="00600563"/>
    <w:rsid w:val="006229FA"/>
    <w:rsid w:val="0065016E"/>
    <w:rsid w:val="0068009D"/>
    <w:rsid w:val="006E0018"/>
    <w:rsid w:val="006E1D78"/>
    <w:rsid w:val="006E3C97"/>
    <w:rsid w:val="00713CF8"/>
    <w:rsid w:val="007267DA"/>
    <w:rsid w:val="00866625"/>
    <w:rsid w:val="008F2F48"/>
    <w:rsid w:val="00913ED2"/>
    <w:rsid w:val="00994E94"/>
    <w:rsid w:val="009A294D"/>
    <w:rsid w:val="009B21E6"/>
    <w:rsid w:val="009C71C5"/>
    <w:rsid w:val="00A015C6"/>
    <w:rsid w:val="00A56155"/>
    <w:rsid w:val="00AC467F"/>
    <w:rsid w:val="00AE4774"/>
    <w:rsid w:val="00B87EBB"/>
    <w:rsid w:val="00BC413B"/>
    <w:rsid w:val="00BD25B5"/>
    <w:rsid w:val="00C255D7"/>
    <w:rsid w:val="00C81163"/>
    <w:rsid w:val="00C95084"/>
    <w:rsid w:val="00CD55CE"/>
    <w:rsid w:val="00DA7C51"/>
    <w:rsid w:val="00DD608C"/>
    <w:rsid w:val="00E12E7F"/>
    <w:rsid w:val="00E15CBB"/>
    <w:rsid w:val="00E21F9C"/>
    <w:rsid w:val="00E46724"/>
    <w:rsid w:val="00EE2AB8"/>
    <w:rsid w:val="00EE5267"/>
    <w:rsid w:val="00F04185"/>
    <w:rsid w:val="00F25824"/>
    <w:rsid w:val="00FD09E1"/>
    <w:rsid w:val="01877E07"/>
    <w:rsid w:val="1B1E4F05"/>
    <w:rsid w:val="36C71BE5"/>
    <w:rsid w:val="52D8328F"/>
    <w:rsid w:val="63FC6DB4"/>
    <w:rsid w:val="6E575D82"/>
    <w:rsid w:val="7CA5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  <w:qFormat/>
  </w:style>
  <w:style w:type="paragraph" w:styleId="a6">
    <w:name w:val="List Paragraph"/>
    <w:basedOn w:val="a"/>
    <w:uiPriority w:val="34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  <w:qFormat/>
  </w:style>
  <w:style w:type="paragraph" w:styleId="a6">
    <w:name w:val="List Paragraph"/>
    <w:basedOn w:val="a"/>
    <w:uiPriority w:val="34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12</Pages>
  <Words>466</Words>
  <Characters>2660</Characters>
  <Application>Microsoft Office Word</Application>
  <DocSecurity>0</DocSecurity>
  <Lines>22</Lines>
  <Paragraphs>6</Paragraphs>
  <ScaleCrop>false</ScaleCrop>
  <Company>HP Inc.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</dc:creator>
  <cp:lastModifiedBy>WQ</cp:lastModifiedBy>
  <cp:revision>3</cp:revision>
  <dcterms:created xsi:type="dcterms:W3CDTF">2020-08-17T03:18:00Z</dcterms:created>
  <dcterms:modified xsi:type="dcterms:W3CDTF">2020-08-19T06:41:00Z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